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90" w:rsidRPr="00C21A90" w:rsidRDefault="00C21A90" w:rsidP="00C21A90">
      <w:pPr>
        <w:widowControl w:val="0"/>
        <w:autoSpaceDE w:val="0"/>
        <w:autoSpaceDN w:val="0"/>
        <w:adjustRightInd w:val="0"/>
        <w:spacing w:after="0" w:line="240" w:lineRule="auto"/>
        <w:rPr>
          <w:rFonts w:ascii="Times New Roman" w:eastAsia="Times New Roman" w:hAnsi="Times New Roman"/>
          <w:b/>
          <w:sz w:val="28"/>
          <w:szCs w:val="28"/>
          <w:lang w:eastAsia="ru-RU"/>
        </w:rPr>
      </w:pPr>
      <w:r w:rsidRPr="00C21A90">
        <w:rPr>
          <w:rFonts w:ascii="Times New Roman" w:eastAsia="Times New Roman" w:hAnsi="Times New Roman"/>
          <w:b/>
          <w:sz w:val="28"/>
          <w:szCs w:val="28"/>
          <w:lang w:eastAsia="ru-RU"/>
        </w:rPr>
        <w:t xml:space="preserve">ПРИНЯТО                                  </w:t>
      </w:r>
      <w:r w:rsidR="00E07559">
        <w:rPr>
          <w:rFonts w:ascii="Times New Roman" w:eastAsia="Times New Roman" w:hAnsi="Times New Roman"/>
          <w:b/>
          <w:sz w:val="28"/>
          <w:szCs w:val="28"/>
          <w:lang w:eastAsia="ru-RU"/>
        </w:rPr>
        <w:t xml:space="preserve">                            </w:t>
      </w:r>
      <w:r w:rsidRPr="00C21A90">
        <w:rPr>
          <w:rFonts w:ascii="Times New Roman" w:eastAsia="Times New Roman" w:hAnsi="Times New Roman"/>
          <w:b/>
          <w:sz w:val="28"/>
          <w:szCs w:val="28"/>
          <w:lang w:eastAsia="ru-RU"/>
        </w:rPr>
        <w:t xml:space="preserve"> УТВЕРЖДАЮ</w:t>
      </w:r>
    </w:p>
    <w:p w:rsidR="00C21A90" w:rsidRPr="00C21A90" w:rsidRDefault="00C21A90" w:rsidP="00C21A90">
      <w:pPr>
        <w:widowControl w:val="0"/>
        <w:autoSpaceDE w:val="0"/>
        <w:autoSpaceDN w:val="0"/>
        <w:adjustRightInd w:val="0"/>
        <w:spacing w:after="0" w:line="240" w:lineRule="auto"/>
        <w:rPr>
          <w:rFonts w:ascii="Times New Roman" w:eastAsia="Times New Roman" w:hAnsi="Times New Roman"/>
          <w:sz w:val="28"/>
          <w:szCs w:val="28"/>
          <w:lang w:eastAsia="ru-RU"/>
        </w:rPr>
      </w:pPr>
      <w:r w:rsidRPr="00C21A90">
        <w:rPr>
          <w:rFonts w:ascii="Times New Roman" w:eastAsia="Times New Roman" w:hAnsi="Times New Roman"/>
          <w:sz w:val="28"/>
          <w:szCs w:val="28"/>
          <w:lang w:eastAsia="ru-RU"/>
        </w:rPr>
        <w:t xml:space="preserve">Общим собранием                       </w:t>
      </w:r>
      <w:r w:rsidR="00E07559">
        <w:rPr>
          <w:rFonts w:ascii="Times New Roman" w:eastAsia="Times New Roman" w:hAnsi="Times New Roman"/>
          <w:sz w:val="28"/>
          <w:szCs w:val="28"/>
          <w:lang w:eastAsia="ru-RU"/>
        </w:rPr>
        <w:t xml:space="preserve">                             </w:t>
      </w:r>
      <w:r w:rsidRPr="00C21A90">
        <w:rPr>
          <w:rFonts w:ascii="Times New Roman" w:eastAsia="Times New Roman" w:hAnsi="Times New Roman"/>
          <w:sz w:val="28"/>
          <w:szCs w:val="28"/>
          <w:lang w:eastAsia="ru-RU"/>
        </w:rPr>
        <w:t>Заведующий</w:t>
      </w:r>
      <w:r w:rsidR="00E07559">
        <w:rPr>
          <w:rFonts w:ascii="Times New Roman" w:eastAsia="Times New Roman" w:hAnsi="Times New Roman"/>
          <w:sz w:val="28"/>
          <w:szCs w:val="28"/>
          <w:lang w:eastAsia="ru-RU"/>
        </w:rPr>
        <w:t xml:space="preserve"> </w:t>
      </w:r>
      <w:r w:rsidRPr="00C21A90">
        <w:rPr>
          <w:rFonts w:ascii="Times New Roman" w:eastAsia="Times New Roman" w:hAnsi="Times New Roman"/>
          <w:sz w:val="28"/>
          <w:szCs w:val="28"/>
          <w:lang w:eastAsia="ru-RU"/>
        </w:rPr>
        <w:t>М</w:t>
      </w:r>
      <w:r w:rsidR="00910037">
        <w:rPr>
          <w:rFonts w:ascii="Times New Roman" w:eastAsia="Times New Roman" w:hAnsi="Times New Roman"/>
          <w:sz w:val="28"/>
          <w:szCs w:val="28"/>
          <w:lang w:eastAsia="ru-RU"/>
        </w:rPr>
        <w:t>А</w:t>
      </w:r>
      <w:r w:rsidR="00E07559">
        <w:rPr>
          <w:rFonts w:ascii="Times New Roman" w:eastAsia="Times New Roman" w:hAnsi="Times New Roman"/>
          <w:sz w:val="28"/>
          <w:szCs w:val="28"/>
          <w:lang w:eastAsia="ru-RU"/>
        </w:rPr>
        <w:t xml:space="preserve"> </w:t>
      </w:r>
      <w:r w:rsidRPr="00C21A90">
        <w:rPr>
          <w:rFonts w:ascii="Times New Roman" w:eastAsia="Times New Roman" w:hAnsi="Times New Roman"/>
          <w:sz w:val="28"/>
          <w:szCs w:val="28"/>
          <w:lang w:eastAsia="ru-RU"/>
        </w:rPr>
        <w:t>ДОУ  № 48                                                             М</w:t>
      </w:r>
      <w:r w:rsidR="00910037">
        <w:rPr>
          <w:rFonts w:ascii="Times New Roman" w:eastAsia="Times New Roman" w:hAnsi="Times New Roman"/>
          <w:sz w:val="28"/>
          <w:szCs w:val="28"/>
          <w:lang w:eastAsia="ru-RU"/>
        </w:rPr>
        <w:t>А</w:t>
      </w:r>
      <w:r w:rsidR="00E07559">
        <w:rPr>
          <w:rFonts w:ascii="Times New Roman" w:eastAsia="Times New Roman" w:hAnsi="Times New Roman"/>
          <w:sz w:val="28"/>
          <w:szCs w:val="28"/>
          <w:lang w:eastAsia="ru-RU"/>
        </w:rPr>
        <w:t xml:space="preserve">  </w:t>
      </w:r>
      <w:r w:rsidRPr="00C21A90">
        <w:rPr>
          <w:rFonts w:ascii="Times New Roman" w:eastAsia="Times New Roman" w:hAnsi="Times New Roman"/>
          <w:sz w:val="28"/>
          <w:szCs w:val="28"/>
          <w:lang w:eastAsia="ru-RU"/>
        </w:rPr>
        <w:t>ДОУ № 48</w:t>
      </w:r>
      <w:r w:rsidR="00E07559">
        <w:rPr>
          <w:rFonts w:ascii="Times New Roman" w:eastAsia="Times New Roman" w:hAnsi="Times New Roman"/>
          <w:sz w:val="28"/>
          <w:szCs w:val="28"/>
          <w:lang w:eastAsia="ru-RU"/>
        </w:rPr>
        <w:t xml:space="preserve">                                                         </w:t>
      </w:r>
      <w:r w:rsidR="00E07559" w:rsidRPr="00C21A90">
        <w:rPr>
          <w:rFonts w:ascii="Times New Roman" w:eastAsia="Times New Roman" w:hAnsi="Times New Roman"/>
          <w:sz w:val="28"/>
          <w:szCs w:val="28"/>
          <w:lang w:eastAsia="ru-RU"/>
        </w:rPr>
        <w:t>__________ Кудинова Н.П.</w:t>
      </w:r>
    </w:p>
    <w:p w:rsidR="00C21A90" w:rsidRPr="00C21A90" w:rsidRDefault="00C21A90" w:rsidP="00C21A90">
      <w:pPr>
        <w:widowControl w:val="0"/>
        <w:autoSpaceDE w:val="0"/>
        <w:autoSpaceDN w:val="0"/>
        <w:adjustRightInd w:val="0"/>
        <w:spacing w:after="0" w:line="240" w:lineRule="auto"/>
        <w:rPr>
          <w:rFonts w:ascii="Times New Roman" w:eastAsia="Times New Roman" w:hAnsi="Times New Roman"/>
          <w:sz w:val="28"/>
          <w:szCs w:val="28"/>
          <w:lang w:eastAsia="ru-RU"/>
        </w:rPr>
      </w:pPr>
      <w:r w:rsidRPr="00C21A90">
        <w:rPr>
          <w:rFonts w:ascii="Times New Roman" w:eastAsia="Times New Roman" w:hAnsi="Times New Roman"/>
          <w:sz w:val="28"/>
          <w:szCs w:val="28"/>
          <w:lang w:eastAsia="ru-RU"/>
        </w:rPr>
        <w:t>Протокол от «___» __________ 201</w:t>
      </w:r>
      <w:r w:rsidR="00910037">
        <w:rPr>
          <w:rFonts w:ascii="Times New Roman" w:eastAsia="Times New Roman" w:hAnsi="Times New Roman"/>
          <w:sz w:val="28"/>
          <w:szCs w:val="28"/>
          <w:lang w:eastAsia="ru-RU"/>
        </w:rPr>
        <w:t>9</w:t>
      </w:r>
      <w:r w:rsidR="00E07559">
        <w:rPr>
          <w:rFonts w:ascii="Times New Roman" w:eastAsia="Times New Roman" w:hAnsi="Times New Roman"/>
          <w:sz w:val="28"/>
          <w:szCs w:val="28"/>
          <w:lang w:eastAsia="ru-RU"/>
        </w:rPr>
        <w:t xml:space="preserve">г.                </w:t>
      </w:r>
      <w:r w:rsidR="00EB20BC">
        <w:rPr>
          <w:rFonts w:ascii="Times New Roman" w:eastAsia="Times New Roman" w:hAnsi="Times New Roman"/>
          <w:sz w:val="28"/>
          <w:szCs w:val="28"/>
          <w:lang w:eastAsia="ru-RU"/>
        </w:rPr>
        <w:t xml:space="preserve">  </w:t>
      </w:r>
      <w:r w:rsidR="00E07559" w:rsidRPr="00C21A90">
        <w:rPr>
          <w:rFonts w:ascii="Times New Roman" w:eastAsia="Times New Roman" w:hAnsi="Times New Roman"/>
          <w:sz w:val="28"/>
          <w:szCs w:val="28"/>
          <w:lang w:eastAsia="ru-RU"/>
        </w:rPr>
        <w:t>«___» __________ 201</w:t>
      </w:r>
      <w:r w:rsidR="00E07559">
        <w:rPr>
          <w:rFonts w:ascii="Times New Roman" w:eastAsia="Times New Roman" w:hAnsi="Times New Roman"/>
          <w:sz w:val="28"/>
          <w:szCs w:val="28"/>
          <w:lang w:eastAsia="ru-RU"/>
        </w:rPr>
        <w:t>9</w:t>
      </w:r>
      <w:r w:rsidR="00E07559" w:rsidRPr="00C21A90">
        <w:rPr>
          <w:rFonts w:ascii="Times New Roman" w:eastAsia="Times New Roman" w:hAnsi="Times New Roman"/>
          <w:sz w:val="28"/>
          <w:szCs w:val="28"/>
          <w:lang w:eastAsia="ru-RU"/>
        </w:rPr>
        <w:t>г.</w:t>
      </w:r>
    </w:p>
    <w:p w:rsidR="00C21A90" w:rsidRPr="00C21A90" w:rsidRDefault="00C21A90" w:rsidP="00C21A90">
      <w:pPr>
        <w:widowControl w:val="0"/>
        <w:autoSpaceDE w:val="0"/>
        <w:autoSpaceDN w:val="0"/>
        <w:adjustRightInd w:val="0"/>
        <w:spacing w:after="0" w:line="240" w:lineRule="auto"/>
        <w:rPr>
          <w:rFonts w:ascii="Times New Roman" w:eastAsia="Times New Roman" w:hAnsi="Times New Roman"/>
          <w:sz w:val="28"/>
          <w:szCs w:val="28"/>
          <w:lang w:eastAsia="ru-RU"/>
        </w:rPr>
      </w:pPr>
      <w:r w:rsidRPr="00C21A90">
        <w:rPr>
          <w:rFonts w:ascii="Times New Roman" w:eastAsia="Times New Roman" w:hAnsi="Times New Roman"/>
          <w:sz w:val="28"/>
          <w:szCs w:val="28"/>
          <w:lang w:eastAsia="ru-RU"/>
        </w:rPr>
        <w:t xml:space="preserve">№ ___                                                                             </w:t>
      </w: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52"/>
          <w:szCs w:val="52"/>
          <w:lang w:eastAsia="ru-RU"/>
        </w:rPr>
      </w:pPr>
    </w:p>
    <w:p w:rsidR="00C21A90" w:rsidRDefault="00C21A90" w:rsidP="00C21A90">
      <w:pPr>
        <w:widowControl w:val="0"/>
        <w:autoSpaceDE w:val="0"/>
        <w:autoSpaceDN w:val="0"/>
        <w:adjustRightInd w:val="0"/>
        <w:spacing w:after="0" w:line="240" w:lineRule="auto"/>
        <w:rPr>
          <w:rFonts w:ascii="Times New Roman" w:eastAsia="Times New Roman" w:hAnsi="Times New Roman"/>
          <w:b/>
          <w:sz w:val="52"/>
          <w:szCs w:val="52"/>
          <w:lang w:eastAsia="ru-RU"/>
        </w:rPr>
      </w:pPr>
    </w:p>
    <w:p w:rsidR="00C21A90" w:rsidRDefault="00C21A90" w:rsidP="00C21A90">
      <w:pPr>
        <w:widowControl w:val="0"/>
        <w:autoSpaceDE w:val="0"/>
        <w:autoSpaceDN w:val="0"/>
        <w:adjustRightInd w:val="0"/>
        <w:spacing w:after="0" w:line="240" w:lineRule="auto"/>
        <w:rPr>
          <w:rFonts w:ascii="Times New Roman" w:eastAsia="Times New Roman" w:hAnsi="Times New Roman"/>
          <w:b/>
          <w:sz w:val="52"/>
          <w:szCs w:val="52"/>
          <w:lang w:eastAsia="ru-RU"/>
        </w:rPr>
      </w:pPr>
    </w:p>
    <w:p w:rsidR="00C21A90" w:rsidRPr="00C21A90" w:rsidRDefault="00C21A90" w:rsidP="00C21A90">
      <w:pPr>
        <w:widowControl w:val="0"/>
        <w:autoSpaceDE w:val="0"/>
        <w:autoSpaceDN w:val="0"/>
        <w:adjustRightInd w:val="0"/>
        <w:spacing w:after="0" w:line="240" w:lineRule="auto"/>
        <w:rPr>
          <w:rFonts w:ascii="Times New Roman" w:eastAsia="Times New Roman" w:hAnsi="Times New Roman"/>
          <w:b/>
          <w:sz w:val="52"/>
          <w:szCs w:val="52"/>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52"/>
          <w:szCs w:val="52"/>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52"/>
          <w:szCs w:val="52"/>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52"/>
          <w:szCs w:val="52"/>
          <w:lang w:eastAsia="ru-RU"/>
        </w:rPr>
      </w:pPr>
      <w:r w:rsidRPr="00C21A90">
        <w:rPr>
          <w:rFonts w:ascii="Times New Roman" w:eastAsia="Times New Roman" w:hAnsi="Times New Roman"/>
          <w:b/>
          <w:sz w:val="52"/>
          <w:szCs w:val="52"/>
          <w:lang w:eastAsia="ru-RU"/>
        </w:rPr>
        <w:t>ПОЛОЖЕНИЕ</w:t>
      </w: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52"/>
          <w:szCs w:val="52"/>
          <w:lang w:eastAsia="ru-RU"/>
        </w:rPr>
      </w:pPr>
    </w:p>
    <w:p w:rsid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52"/>
          <w:szCs w:val="52"/>
          <w:lang w:eastAsia="ru-RU"/>
        </w:rPr>
      </w:pPr>
      <w:r w:rsidRPr="00C21A90">
        <w:rPr>
          <w:rFonts w:ascii="Times New Roman" w:eastAsia="Times New Roman" w:hAnsi="Times New Roman"/>
          <w:b/>
          <w:sz w:val="52"/>
          <w:szCs w:val="52"/>
          <w:lang w:eastAsia="ru-RU"/>
        </w:rPr>
        <w:t>О</w:t>
      </w:r>
      <w:r>
        <w:rPr>
          <w:rFonts w:ascii="Times New Roman" w:eastAsia="Times New Roman" w:hAnsi="Times New Roman"/>
          <w:b/>
          <w:sz w:val="52"/>
          <w:szCs w:val="52"/>
          <w:lang w:eastAsia="ru-RU"/>
        </w:rPr>
        <w:t xml:space="preserve">б официальном сайте </w:t>
      </w: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52"/>
          <w:szCs w:val="52"/>
          <w:lang w:eastAsia="ru-RU"/>
        </w:rPr>
      </w:pPr>
      <w:r>
        <w:rPr>
          <w:rFonts w:ascii="Times New Roman" w:eastAsia="Times New Roman" w:hAnsi="Times New Roman"/>
          <w:b/>
          <w:sz w:val="52"/>
          <w:szCs w:val="52"/>
          <w:lang w:eastAsia="ru-RU"/>
        </w:rPr>
        <w:t>в сети Интернет</w:t>
      </w: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1A90">
        <w:rPr>
          <w:rFonts w:ascii="Times New Roman" w:eastAsia="Times New Roman" w:hAnsi="Times New Roman"/>
          <w:b/>
          <w:sz w:val="28"/>
          <w:szCs w:val="28"/>
          <w:lang w:eastAsia="ru-RU"/>
        </w:rPr>
        <w:t xml:space="preserve">Муниципального </w:t>
      </w:r>
      <w:r w:rsidR="00910037">
        <w:rPr>
          <w:rFonts w:ascii="Times New Roman" w:eastAsia="Times New Roman" w:hAnsi="Times New Roman"/>
          <w:b/>
          <w:sz w:val="28"/>
          <w:szCs w:val="28"/>
          <w:lang w:eastAsia="ru-RU"/>
        </w:rPr>
        <w:t>автономного</w:t>
      </w:r>
      <w:r w:rsidRPr="00C21A90">
        <w:rPr>
          <w:rFonts w:ascii="Times New Roman" w:eastAsia="Times New Roman" w:hAnsi="Times New Roman"/>
          <w:b/>
          <w:sz w:val="28"/>
          <w:szCs w:val="28"/>
          <w:lang w:eastAsia="ru-RU"/>
        </w:rPr>
        <w:t xml:space="preserve"> дошкольного </w:t>
      </w: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1A90">
        <w:rPr>
          <w:rFonts w:ascii="Times New Roman" w:eastAsia="Times New Roman" w:hAnsi="Times New Roman"/>
          <w:b/>
          <w:sz w:val="28"/>
          <w:szCs w:val="28"/>
          <w:lang w:eastAsia="ru-RU"/>
        </w:rPr>
        <w:t xml:space="preserve">образовательного учреждения «Детский сад № 48 </w:t>
      </w: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1A90">
        <w:rPr>
          <w:rFonts w:ascii="Times New Roman" w:eastAsia="Times New Roman" w:hAnsi="Times New Roman"/>
          <w:b/>
          <w:sz w:val="28"/>
          <w:szCs w:val="28"/>
          <w:lang w:eastAsia="ru-RU"/>
        </w:rPr>
        <w:t>комбинированного вида»</w:t>
      </w: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21A90" w:rsidRPr="00C21A90" w:rsidRDefault="00C21A90" w:rsidP="00C21A9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21A90">
        <w:rPr>
          <w:rFonts w:ascii="Times New Roman" w:eastAsia="Times New Roman" w:hAnsi="Times New Roman"/>
          <w:sz w:val="28"/>
          <w:szCs w:val="28"/>
          <w:lang w:eastAsia="ru-RU"/>
        </w:rPr>
        <w:t>г.о. Краснотурьинск</w:t>
      </w:r>
    </w:p>
    <w:p w:rsidR="00C21A90" w:rsidRPr="00C21A90" w:rsidRDefault="00910037" w:rsidP="00910037">
      <w:pPr>
        <w:widowControl w:val="0"/>
        <w:autoSpaceDE w:val="0"/>
        <w:autoSpaceDN w:val="0"/>
        <w:adjustRightInd w:val="0"/>
        <w:spacing w:after="0" w:line="240" w:lineRule="auto"/>
        <w:ind w:left="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2019</w:t>
      </w:r>
      <w:r w:rsidR="00C21A90" w:rsidRPr="00C21A90">
        <w:rPr>
          <w:rFonts w:ascii="Times New Roman" w:eastAsia="Times New Roman" w:hAnsi="Times New Roman"/>
          <w:sz w:val="28"/>
          <w:szCs w:val="28"/>
          <w:lang w:eastAsia="ru-RU"/>
        </w:rPr>
        <w:t>г</w:t>
      </w:r>
    </w:p>
    <w:p w:rsidR="00C21A90" w:rsidRPr="00C21A90" w:rsidRDefault="00C21A90" w:rsidP="00A206AA">
      <w:pPr>
        <w:spacing w:after="0" w:line="240" w:lineRule="auto"/>
        <w:jc w:val="center"/>
        <w:rPr>
          <w:rFonts w:ascii="Times New Roman" w:hAnsi="Times New Roman"/>
          <w:sz w:val="28"/>
          <w:szCs w:val="28"/>
        </w:rPr>
      </w:pPr>
      <w:r w:rsidRPr="00C21A90">
        <w:rPr>
          <w:rFonts w:ascii="Times New Roman" w:hAnsi="Times New Roman"/>
          <w:b/>
          <w:bCs/>
          <w:sz w:val="28"/>
          <w:szCs w:val="28"/>
        </w:rPr>
        <w:lastRenderedPageBreak/>
        <w:t>1.     </w:t>
      </w:r>
      <w:r w:rsidRPr="00C21A90">
        <w:rPr>
          <w:rFonts w:ascii="Times New Roman" w:hAnsi="Times New Roman"/>
          <w:sz w:val="28"/>
          <w:szCs w:val="28"/>
        </w:rPr>
        <w:t> </w:t>
      </w:r>
      <w:r w:rsidRPr="00C21A90">
        <w:rPr>
          <w:rFonts w:ascii="Times New Roman" w:hAnsi="Times New Roman"/>
          <w:b/>
          <w:bCs/>
          <w:sz w:val="28"/>
          <w:szCs w:val="28"/>
        </w:rPr>
        <w:t>Общие положения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1.1.</w:t>
      </w:r>
      <w:r w:rsidR="00D32D1B">
        <w:rPr>
          <w:rFonts w:ascii="Times New Roman" w:hAnsi="Times New Roman"/>
          <w:sz w:val="28"/>
          <w:szCs w:val="28"/>
        </w:rPr>
        <w:t xml:space="preserve">Настоящее Положение об официальномсайте в сети Интернет (далее Положение) </w:t>
      </w:r>
      <w:r w:rsidRPr="00D32D1B">
        <w:rPr>
          <w:rFonts w:ascii="Times New Roman" w:hAnsi="Times New Roman"/>
          <w:bCs/>
          <w:sz w:val="28"/>
          <w:szCs w:val="28"/>
        </w:rPr>
        <w:t xml:space="preserve">муниципального </w:t>
      </w:r>
      <w:r w:rsidR="00910037">
        <w:rPr>
          <w:rFonts w:ascii="Times New Roman" w:hAnsi="Times New Roman"/>
          <w:bCs/>
          <w:sz w:val="28"/>
          <w:szCs w:val="28"/>
        </w:rPr>
        <w:t>автономного</w:t>
      </w:r>
      <w:r w:rsidRPr="00D32D1B">
        <w:rPr>
          <w:rFonts w:ascii="Times New Roman" w:hAnsi="Times New Roman"/>
          <w:bCs/>
          <w:sz w:val="28"/>
          <w:szCs w:val="28"/>
        </w:rPr>
        <w:t xml:space="preserve"> дошкольного образовательного учреждения</w:t>
      </w:r>
      <w:r w:rsidRPr="00D32D1B">
        <w:rPr>
          <w:rFonts w:ascii="Times New Roman" w:hAnsi="Times New Roman"/>
          <w:sz w:val="28"/>
          <w:szCs w:val="28"/>
        </w:rPr>
        <w:t xml:space="preserve"> «Детский сад</w:t>
      </w:r>
      <w:r w:rsidR="00D32D1B">
        <w:rPr>
          <w:rFonts w:ascii="Times New Roman" w:hAnsi="Times New Roman"/>
          <w:sz w:val="28"/>
          <w:szCs w:val="28"/>
        </w:rPr>
        <w:t xml:space="preserve"> № 48 комбинированного вида</w:t>
      </w:r>
      <w:r w:rsidRPr="00D32D1B">
        <w:rPr>
          <w:rFonts w:ascii="Times New Roman" w:hAnsi="Times New Roman"/>
          <w:sz w:val="28"/>
          <w:szCs w:val="28"/>
        </w:rPr>
        <w:t>»</w:t>
      </w:r>
      <w:r w:rsidR="00D32D1B">
        <w:rPr>
          <w:rFonts w:ascii="Times New Roman" w:hAnsi="Times New Roman"/>
          <w:sz w:val="28"/>
          <w:szCs w:val="28"/>
        </w:rPr>
        <w:t xml:space="preserve"> (далее М</w:t>
      </w:r>
      <w:r w:rsidR="00910037">
        <w:rPr>
          <w:rFonts w:ascii="Times New Roman" w:hAnsi="Times New Roman"/>
          <w:sz w:val="28"/>
          <w:szCs w:val="28"/>
        </w:rPr>
        <w:t>А</w:t>
      </w:r>
      <w:r w:rsidR="00E07559">
        <w:rPr>
          <w:rFonts w:ascii="Times New Roman" w:hAnsi="Times New Roman"/>
          <w:sz w:val="28"/>
          <w:szCs w:val="28"/>
        </w:rPr>
        <w:t xml:space="preserve"> </w:t>
      </w:r>
      <w:r w:rsidR="00D32D1B">
        <w:rPr>
          <w:rFonts w:ascii="Times New Roman" w:hAnsi="Times New Roman"/>
          <w:sz w:val="28"/>
          <w:szCs w:val="28"/>
        </w:rPr>
        <w:t>ДОУ)</w:t>
      </w:r>
      <w:r w:rsidRPr="00D32D1B">
        <w:rPr>
          <w:rFonts w:ascii="Times New Roman" w:hAnsi="Times New Roman"/>
          <w:b/>
          <w:bCs/>
          <w:sz w:val="28"/>
          <w:szCs w:val="28"/>
        </w:rPr>
        <w:t xml:space="preserve">, </w:t>
      </w:r>
      <w:r w:rsidRPr="00D32D1B">
        <w:rPr>
          <w:rFonts w:ascii="Times New Roman" w:hAnsi="Times New Roman"/>
          <w:sz w:val="28"/>
          <w:szCs w:val="28"/>
        </w:rPr>
        <w:t xml:space="preserve">создается </w:t>
      </w:r>
      <w:r w:rsidRPr="00C21A90">
        <w:rPr>
          <w:rFonts w:ascii="Times New Roman" w:hAnsi="Times New Roman"/>
          <w:sz w:val="28"/>
          <w:szCs w:val="28"/>
        </w:rPr>
        <w:t>в сети «Интернет» для размещения информации о деятельности организации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1.2.Правовую основу Положения составляют: </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Конституция Российской Федерации;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Федеральный Закон от 29.12.2012 г. №273-ФЗ«Об образовании в Российской Федерации»;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Приказ Федеральной службы по надзору в сфере образования и науки</w:t>
      </w:r>
      <w:r w:rsidRPr="00C21A90">
        <w:rPr>
          <w:rFonts w:ascii="Times New Roman" w:hAnsi="Times New Roman"/>
          <w:sz w:val="28"/>
          <w:szCs w:val="28"/>
        </w:rPr>
        <w:br/>
        <w:t>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Постановление Правительства РФ от 10 июля 2013 года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в информационно-телекоммуникационной сети «Интернет»;</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Приказ Минюста РФ от 7.1.2010 №252 «О порядке размещения в сети Интернет отчетов о деятельности и сообщений о продолжении деятельности некоммерческих организаций (Зарегистрировано в Минюсте РФ 15.1.21 №18742);</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Федеральный закон от 29.12.2010 №436 «О защите детей от информации, причиняющий вред их</w:t>
      </w:r>
      <w:r w:rsidR="000603AE">
        <w:rPr>
          <w:rFonts w:ascii="Times New Roman" w:hAnsi="Times New Roman"/>
          <w:sz w:val="28"/>
          <w:szCs w:val="28"/>
        </w:rPr>
        <w:t xml:space="preserve"> здоровью и  развитию»;</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Федеральный закон от 28.07.2012 № 139-ФЗ «О внесении изменений в Федеральный закон «О защите детей от информации, причиняющий вред их здоровью и развитию» и отдельные законодательные акты Российской Федерации»;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Постановления Правительства Российской Федерации от 5.8.2013 №662 «Об осуществлении мониторинга системы образования»;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Приказ </w:t>
      </w:r>
      <w:proofErr w:type="spellStart"/>
      <w:r w:rsidRPr="00C21A90">
        <w:rPr>
          <w:rFonts w:ascii="Times New Roman" w:hAnsi="Times New Roman"/>
          <w:sz w:val="28"/>
          <w:szCs w:val="28"/>
        </w:rPr>
        <w:t>Минобрнауки</w:t>
      </w:r>
      <w:proofErr w:type="spellEnd"/>
      <w:r w:rsidRPr="00C21A90">
        <w:rPr>
          <w:rFonts w:ascii="Times New Roman" w:hAnsi="Times New Roman"/>
          <w:sz w:val="28"/>
          <w:szCs w:val="28"/>
        </w:rPr>
        <w:t xml:space="preserve">  России от 14.6.2013 №462 «Об утверждении порядка проведения </w:t>
      </w:r>
      <w:proofErr w:type="spellStart"/>
      <w:r w:rsidRPr="00C21A90">
        <w:rPr>
          <w:rFonts w:ascii="Times New Roman" w:hAnsi="Times New Roman"/>
          <w:sz w:val="28"/>
          <w:szCs w:val="28"/>
        </w:rPr>
        <w:t>самообследования</w:t>
      </w:r>
      <w:proofErr w:type="spellEnd"/>
      <w:r w:rsidRPr="00C21A90">
        <w:rPr>
          <w:rFonts w:ascii="Times New Roman" w:hAnsi="Times New Roman"/>
          <w:sz w:val="28"/>
          <w:szCs w:val="28"/>
        </w:rPr>
        <w:t xml:space="preserve"> образовательной организации»;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Письмо </w:t>
      </w:r>
      <w:proofErr w:type="spellStart"/>
      <w:r w:rsidRPr="00C21A90">
        <w:rPr>
          <w:rFonts w:ascii="Times New Roman" w:hAnsi="Times New Roman"/>
          <w:sz w:val="28"/>
          <w:szCs w:val="28"/>
        </w:rPr>
        <w:t>Минобрнауки</w:t>
      </w:r>
      <w:proofErr w:type="spellEnd"/>
      <w:r w:rsidRPr="00C21A90">
        <w:rPr>
          <w:rFonts w:ascii="Times New Roman" w:hAnsi="Times New Roman"/>
          <w:sz w:val="28"/>
          <w:szCs w:val="28"/>
        </w:rPr>
        <w:t xml:space="preserve"> России от 14.10.2013 № АП- 1994/02 «О методических рекомендациях по проведению независимой системы оценки качества работы образовательных организаций», а так же другие нормативные прав</w:t>
      </w:r>
      <w:r w:rsidR="00D32D1B">
        <w:rPr>
          <w:rFonts w:ascii="Times New Roman" w:hAnsi="Times New Roman"/>
          <w:sz w:val="28"/>
          <w:szCs w:val="28"/>
        </w:rPr>
        <w:t xml:space="preserve">овые  акты Российской Федерации, </w:t>
      </w:r>
      <w:r w:rsidRPr="00C21A90">
        <w:rPr>
          <w:rFonts w:ascii="Times New Roman" w:hAnsi="Times New Roman"/>
          <w:sz w:val="28"/>
          <w:szCs w:val="28"/>
        </w:rPr>
        <w:t>регулирующие вопросы обеспечения доступа к информации о деятельности организаций в сети Интернет;</w:t>
      </w:r>
    </w:p>
    <w:p w:rsidR="00C21A90" w:rsidRPr="00C21A90" w:rsidRDefault="00D32D1B"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Устав М</w:t>
      </w:r>
      <w:r w:rsidR="00910037">
        <w:rPr>
          <w:rFonts w:ascii="Times New Roman" w:hAnsi="Times New Roman"/>
          <w:sz w:val="28"/>
          <w:szCs w:val="28"/>
        </w:rPr>
        <w:t>А</w:t>
      </w:r>
      <w:r w:rsidR="00E07559">
        <w:rPr>
          <w:rFonts w:ascii="Times New Roman" w:hAnsi="Times New Roman"/>
          <w:sz w:val="28"/>
          <w:szCs w:val="28"/>
        </w:rPr>
        <w:t xml:space="preserve"> </w:t>
      </w:r>
      <w:r>
        <w:rPr>
          <w:rFonts w:ascii="Times New Roman" w:hAnsi="Times New Roman"/>
          <w:sz w:val="28"/>
          <w:szCs w:val="28"/>
        </w:rPr>
        <w:t>ДОУ</w:t>
      </w:r>
      <w:r w:rsidR="00905708">
        <w:rPr>
          <w:rFonts w:ascii="Times New Roman" w:hAnsi="Times New Roman"/>
          <w:sz w:val="28"/>
          <w:szCs w:val="28"/>
        </w:rPr>
        <w:t xml:space="preserve"> № 48</w:t>
      </w:r>
    </w:p>
    <w:p w:rsidR="00C21A90" w:rsidRPr="00C21A90" w:rsidRDefault="00D32D1B"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Настоящее Положение.</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1.3.Положение определяет цели, задачи, требования к официальному сайту</w:t>
      </w:r>
      <w:r w:rsidR="00D32D1B">
        <w:rPr>
          <w:rFonts w:ascii="Times New Roman" w:hAnsi="Times New Roman"/>
          <w:sz w:val="28"/>
          <w:szCs w:val="28"/>
        </w:rPr>
        <w:t xml:space="preserve"> М</w:t>
      </w:r>
      <w:r w:rsidR="00910037">
        <w:rPr>
          <w:rFonts w:ascii="Times New Roman" w:hAnsi="Times New Roman"/>
          <w:sz w:val="28"/>
          <w:szCs w:val="28"/>
        </w:rPr>
        <w:t>А</w:t>
      </w:r>
      <w:r w:rsidR="00E07559">
        <w:rPr>
          <w:rFonts w:ascii="Times New Roman" w:hAnsi="Times New Roman"/>
          <w:sz w:val="28"/>
          <w:szCs w:val="28"/>
        </w:rPr>
        <w:t xml:space="preserve"> </w:t>
      </w:r>
      <w:r w:rsidR="00D32D1B">
        <w:rPr>
          <w:rFonts w:ascii="Times New Roman" w:hAnsi="Times New Roman"/>
          <w:sz w:val="28"/>
          <w:szCs w:val="28"/>
        </w:rPr>
        <w:t>ДОУ</w:t>
      </w:r>
      <w:r w:rsidR="00905708">
        <w:rPr>
          <w:rFonts w:ascii="Times New Roman" w:hAnsi="Times New Roman"/>
          <w:sz w:val="28"/>
          <w:szCs w:val="28"/>
        </w:rPr>
        <w:t xml:space="preserve"> № 48</w:t>
      </w:r>
      <w:r w:rsidRPr="00C21A90">
        <w:rPr>
          <w:rFonts w:ascii="Times New Roman" w:hAnsi="Times New Roman"/>
          <w:sz w:val="28"/>
          <w:szCs w:val="28"/>
        </w:rPr>
        <w:t>, порядок организации работ по созданию и функционированию сайта.</w:t>
      </w:r>
    </w:p>
    <w:p w:rsidR="00C21A90" w:rsidRPr="00C21A90" w:rsidRDefault="00C21A90" w:rsidP="000603AE">
      <w:pPr>
        <w:spacing w:after="0" w:line="240" w:lineRule="auto"/>
        <w:jc w:val="center"/>
        <w:rPr>
          <w:rFonts w:ascii="Times New Roman" w:hAnsi="Times New Roman"/>
          <w:sz w:val="28"/>
          <w:szCs w:val="28"/>
        </w:rPr>
      </w:pPr>
      <w:r w:rsidRPr="00C21A90">
        <w:rPr>
          <w:rFonts w:ascii="Times New Roman" w:hAnsi="Times New Roman"/>
          <w:b/>
          <w:bCs/>
          <w:sz w:val="28"/>
          <w:szCs w:val="28"/>
        </w:rPr>
        <w:lastRenderedPageBreak/>
        <w:t>2.    </w:t>
      </w:r>
      <w:r w:rsidRPr="00C21A90">
        <w:rPr>
          <w:rFonts w:ascii="Times New Roman" w:hAnsi="Times New Roman"/>
          <w:sz w:val="28"/>
          <w:szCs w:val="28"/>
        </w:rPr>
        <w:t> </w:t>
      </w:r>
      <w:r w:rsidRPr="00C21A90">
        <w:rPr>
          <w:rFonts w:ascii="Times New Roman" w:hAnsi="Times New Roman"/>
          <w:b/>
          <w:bCs/>
          <w:sz w:val="28"/>
          <w:szCs w:val="28"/>
        </w:rPr>
        <w:t>Используемые термины и определения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2.1.Основные понятия, используемые в Положении: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b/>
          <w:bCs/>
          <w:i/>
          <w:iCs/>
          <w:sz w:val="28"/>
          <w:szCs w:val="28"/>
        </w:rPr>
        <w:t xml:space="preserve">Сайт </w:t>
      </w:r>
      <w:r w:rsidRPr="00C21A90">
        <w:rPr>
          <w:rFonts w:ascii="Times New Roman" w:hAnsi="Times New Roman"/>
          <w:sz w:val="28"/>
          <w:szCs w:val="28"/>
        </w:rPr>
        <w:t>- информационный web-ресурс, имеющий четко определенную законченную смысловую нагрузку и являющийся электронным общедоступным информационным ресурсом, размещенным в глобальной сети Интернет.</w:t>
      </w:r>
    </w:p>
    <w:p w:rsidR="00C21A90" w:rsidRPr="00C21A90" w:rsidRDefault="00C21A90" w:rsidP="00C35032">
      <w:pPr>
        <w:spacing w:after="0" w:line="240" w:lineRule="auto"/>
        <w:jc w:val="both"/>
        <w:rPr>
          <w:rFonts w:ascii="Times New Roman" w:hAnsi="Times New Roman"/>
          <w:sz w:val="28"/>
          <w:szCs w:val="28"/>
        </w:rPr>
      </w:pPr>
      <w:proofErr w:type="gramStart"/>
      <w:r w:rsidRPr="00C21A90">
        <w:rPr>
          <w:rFonts w:ascii="Times New Roman" w:hAnsi="Times New Roman"/>
          <w:b/>
          <w:bCs/>
          <w:i/>
          <w:iCs/>
          <w:sz w:val="28"/>
          <w:szCs w:val="28"/>
        </w:rPr>
        <w:t>Web-ресурс</w:t>
      </w:r>
      <w:r w:rsidRPr="00C21A90">
        <w:rPr>
          <w:rFonts w:ascii="Times New Roman" w:hAnsi="Times New Roman"/>
          <w:sz w:val="28"/>
          <w:szCs w:val="28"/>
        </w:rPr>
        <w:t xml:space="preserve"> – это совокупность информации (контента и программных средств в Интернет, предназначенных для определенных целей.</w:t>
      </w:r>
      <w:proofErr w:type="gramEnd"/>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b/>
          <w:bCs/>
          <w:i/>
          <w:iCs/>
          <w:sz w:val="28"/>
          <w:szCs w:val="28"/>
        </w:rPr>
        <w:t xml:space="preserve">Разработчик сайта </w:t>
      </w:r>
      <w:r w:rsidRPr="00C21A90">
        <w:rPr>
          <w:rFonts w:ascii="Times New Roman" w:hAnsi="Times New Roman"/>
          <w:sz w:val="28"/>
          <w:szCs w:val="28"/>
        </w:rPr>
        <w:t>– физическое лицо или группа физических лиц, создавших сайт и поддерживающих его работоспособность и сопровождение.</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2.2.Информационные ресурсы сайта формируются как отражение различных аспектов деятельности</w:t>
      </w:r>
      <w:r w:rsidR="00D32D1B">
        <w:rPr>
          <w:rFonts w:ascii="Times New Roman" w:hAnsi="Times New Roman"/>
          <w:sz w:val="28"/>
          <w:szCs w:val="28"/>
        </w:rPr>
        <w:t xml:space="preserve"> М</w:t>
      </w:r>
      <w:r w:rsidR="00910037">
        <w:rPr>
          <w:rFonts w:ascii="Times New Roman" w:hAnsi="Times New Roman"/>
          <w:sz w:val="28"/>
          <w:szCs w:val="28"/>
        </w:rPr>
        <w:t>А</w:t>
      </w:r>
      <w:r w:rsidR="00E07559">
        <w:rPr>
          <w:rFonts w:ascii="Times New Roman" w:hAnsi="Times New Roman"/>
          <w:sz w:val="28"/>
          <w:szCs w:val="28"/>
        </w:rPr>
        <w:t xml:space="preserve"> </w:t>
      </w:r>
      <w:r w:rsidR="00D32D1B">
        <w:rPr>
          <w:rFonts w:ascii="Times New Roman" w:hAnsi="Times New Roman"/>
          <w:sz w:val="28"/>
          <w:szCs w:val="28"/>
        </w:rPr>
        <w:t>ДОУ</w:t>
      </w:r>
      <w:r w:rsidR="00905708">
        <w:rPr>
          <w:rFonts w:ascii="Times New Roman" w:hAnsi="Times New Roman"/>
          <w:sz w:val="28"/>
          <w:szCs w:val="28"/>
        </w:rPr>
        <w:t xml:space="preserve"> № 48</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2.3.Информация, представленная на официальном сайте, является открытой и общедоступной, если иное не определено специальными документами.</w:t>
      </w:r>
    </w:p>
    <w:p w:rsidR="00D32D1B"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2.4.Права на все информационные материалы, размещенные на сайте, принадлежат</w:t>
      </w:r>
      <w:r w:rsidR="00D32D1B">
        <w:rPr>
          <w:rFonts w:ascii="Times New Roman" w:hAnsi="Times New Roman"/>
          <w:sz w:val="28"/>
          <w:szCs w:val="28"/>
        </w:rPr>
        <w:t xml:space="preserve"> М</w:t>
      </w:r>
      <w:r w:rsidR="00910037">
        <w:rPr>
          <w:rFonts w:ascii="Times New Roman" w:hAnsi="Times New Roman"/>
          <w:sz w:val="28"/>
          <w:szCs w:val="28"/>
        </w:rPr>
        <w:t>А</w:t>
      </w:r>
      <w:r w:rsidR="00E07559">
        <w:rPr>
          <w:rFonts w:ascii="Times New Roman" w:hAnsi="Times New Roman"/>
          <w:sz w:val="28"/>
          <w:szCs w:val="28"/>
        </w:rPr>
        <w:t xml:space="preserve"> </w:t>
      </w:r>
      <w:r w:rsidR="00D32D1B">
        <w:rPr>
          <w:rFonts w:ascii="Times New Roman" w:hAnsi="Times New Roman"/>
          <w:sz w:val="28"/>
          <w:szCs w:val="28"/>
        </w:rPr>
        <w:t>ДОУ</w:t>
      </w:r>
      <w:r w:rsidR="00905708">
        <w:rPr>
          <w:rFonts w:ascii="Times New Roman" w:hAnsi="Times New Roman"/>
          <w:sz w:val="28"/>
          <w:szCs w:val="28"/>
        </w:rPr>
        <w:t xml:space="preserve"> № 48</w:t>
      </w:r>
      <w:r w:rsidR="00D32D1B">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2.5.Концепция и структура сайта </w:t>
      </w:r>
      <w:r w:rsidR="00605CF1">
        <w:rPr>
          <w:rFonts w:ascii="Times New Roman" w:hAnsi="Times New Roman"/>
          <w:sz w:val="28"/>
          <w:szCs w:val="28"/>
        </w:rPr>
        <w:t>определяется разработчиками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2.6.Структура сайта, состав рабочей группы – разработчиков сайта, план работы по разработке и функционированию сайта, периодичность обновления сайта, формы и сроки предоставления отчета о функционировании сайта утверждаются заведующим </w:t>
      </w:r>
      <w:r w:rsidR="00605CF1">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605CF1">
        <w:rPr>
          <w:rFonts w:ascii="Times New Roman" w:hAnsi="Times New Roman"/>
          <w:sz w:val="28"/>
          <w:szCs w:val="28"/>
        </w:rPr>
        <w:t>ДОУ</w:t>
      </w:r>
      <w:r w:rsidR="00905708">
        <w:rPr>
          <w:rFonts w:ascii="Times New Roman" w:hAnsi="Times New Roman"/>
          <w:sz w:val="28"/>
          <w:szCs w:val="28"/>
        </w:rPr>
        <w:t xml:space="preserve"> № 48</w:t>
      </w:r>
      <w:r w:rsidRPr="00C21A90">
        <w:rPr>
          <w:rFonts w:ascii="Times New Roman" w:hAnsi="Times New Roman"/>
          <w:sz w:val="28"/>
          <w:szCs w:val="28"/>
        </w:rPr>
        <w:t>.</w:t>
      </w:r>
    </w:p>
    <w:p w:rsid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2.8.Финансирование создания и поддержки сайта осуществляется за счет финансовых средств </w:t>
      </w:r>
      <w:r w:rsidR="00FF1A87">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FF1A87">
        <w:rPr>
          <w:rFonts w:ascii="Times New Roman" w:hAnsi="Times New Roman"/>
          <w:sz w:val="28"/>
          <w:szCs w:val="28"/>
        </w:rPr>
        <w:t>ДОУ</w:t>
      </w:r>
      <w:r w:rsidR="00905708">
        <w:rPr>
          <w:rFonts w:ascii="Times New Roman" w:hAnsi="Times New Roman"/>
          <w:sz w:val="28"/>
          <w:szCs w:val="28"/>
        </w:rPr>
        <w:t xml:space="preserve"> № 48</w:t>
      </w:r>
      <w:r w:rsidR="00FF1A87">
        <w:rPr>
          <w:rFonts w:ascii="Times New Roman" w:hAnsi="Times New Roman"/>
          <w:sz w:val="28"/>
          <w:szCs w:val="28"/>
        </w:rPr>
        <w:t>.</w:t>
      </w:r>
    </w:p>
    <w:p w:rsidR="00FF1A87" w:rsidRPr="00C21A90" w:rsidRDefault="00FF1A87" w:rsidP="00C35032">
      <w:pPr>
        <w:spacing w:after="0" w:line="240" w:lineRule="auto"/>
        <w:jc w:val="both"/>
        <w:rPr>
          <w:rFonts w:ascii="Times New Roman" w:hAnsi="Times New Roman"/>
          <w:sz w:val="28"/>
          <w:szCs w:val="28"/>
        </w:rPr>
      </w:pPr>
    </w:p>
    <w:p w:rsidR="00C21A90" w:rsidRPr="00C21A90" w:rsidRDefault="00C21A90" w:rsidP="00FF1A87">
      <w:pPr>
        <w:spacing w:after="0" w:line="240" w:lineRule="auto"/>
        <w:jc w:val="center"/>
        <w:rPr>
          <w:rFonts w:ascii="Times New Roman" w:hAnsi="Times New Roman"/>
          <w:sz w:val="28"/>
          <w:szCs w:val="28"/>
        </w:rPr>
      </w:pPr>
      <w:r w:rsidRPr="00C21A90">
        <w:rPr>
          <w:rFonts w:ascii="Times New Roman" w:hAnsi="Times New Roman"/>
          <w:b/>
          <w:bCs/>
          <w:sz w:val="28"/>
          <w:szCs w:val="28"/>
        </w:rPr>
        <w:t>3. Цели и задачи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3.1.Целями создания сайта </w:t>
      </w:r>
      <w:r w:rsidR="00FF1A87">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FF1A87">
        <w:rPr>
          <w:rFonts w:ascii="Times New Roman" w:hAnsi="Times New Roman"/>
          <w:sz w:val="28"/>
          <w:szCs w:val="28"/>
        </w:rPr>
        <w:t>ДОУ</w:t>
      </w:r>
      <w:r w:rsidRPr="00C21A90">
        <w:rPr>
          <w:rFonts w:ascii="Times New Roman" w:hAnsi="Times New Roman"/>
          <w:sz w:val="28"/>
          <w:szCs w:val="28"/>
        </w:rPr>
        <w:t>  являются:</w:t>
      </w:r>
    </w:p>
    <w:p w:rsidR="00C21A90" w:rsidRPr="00C21A90" w:rsidRDefault="00FF1A87"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 xml:space="preserve">обеспечение открытости деятельности </w:t>
      </w:r>
      <w:r>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Pr>
          <w:rFonts w:ascii="Times New Roman" w:hAnsi="Times New Roman"/>
          <w:sz w:val="28"/>
          <w:szCs w:val="28"/>
        </w:rPr>
        <w:t>ДОУ</w:t>
      </w:r>
      <w:r w:rsidR="00C21A90" w:rsidRPr="00C21A90">
        <w:rPr>
          <w:rFonts w:ascii="Times New Roman" w:hAnsi="Times New Roman"/>
          <w:sz w:val="28"/>
          <w:szCs w:val="28"/>
        </w:rPr>
        <w:t>;</w:t>
      </w:r>
    </w:p>
    <w:p w:rsidR="008627BF" w:rsidRDefault="00FF1A87"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C21A90" w:rsidRPr="00C21A90" w:rsidRDefault="008627BF"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 xml:space="preserve">реализация принципов единства культурного и образовательного пространства, демократического государственно-общественного управления </w:t>
      </w:r>
      <w:r w:rsidR="000603AE">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0603AE">
        <w:rPr>
          <w:rFonts w:ascii="Times New Roman" w:hAnsi="Times New Roman"/>
          <w:sz w:val="28"/>
          <w:szCs w:val="28"/>
        </w:rPr>
        <w:t>ДОУ № 48;</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информирование общест</w:t>
      </w:r>
      <w:r w:rsidR="000603AE">
        <w:rPr>
          <w:rFonts w:ascii="Times New Roman" w:hAnsi="Times New Roman"/>
          <w:sz w:val="28"/>
          <w:szCs w:val="28"/>
        </w:rPr>
        <w:t>венности о программе развития М</w:t>
      </w:r>
      <w:r w:rsidR="00910037">
        <w:rPr>
          <w:rFonts w:ascii="Times New Roman" w:hAnsi="Times New Roman"/>
          <w:sz w:val="28"/>
          <w:szCs w:val="28"/>
        </w:rPr>
        <w:t>А</w:t>
      </w:r>
      <w:r w:rsidR="00E07559">
        <w:rPr>
          <w:rFonts w:ascii="Times New Roman" w:hAnsi="Times New Roman"/>
          <w:sz w:val="28"/>
          <w:szCs w:val="28"/>
        </w:rPr>
        <w:t xml:space="preserve"> </w:t>
      </w:r>
      <w:r w:rsidRPr="00C21A90">
        <w:rPr>
          <w:rFonts w:ascii="Times New Roman" w:hAnsi="Times New Roman"/>
          <w:sz w:val="28"/>
          <w:szCs w:val="28"/>
        </w:rPr>
        <w:t>ДО</w:t>
      </w:r>
      <w:r w:rsidR="000603AE">
        <w:rPr>
          <w:rFonts w:ascii="Times New Roman" w:hAnsi="Times New Roman"/>
          <w:sz w:val="28"/>
          <w:szCs w:val="28"/>
        </w:rPr>
        <w:t>У № 48</w:t>
      </w:r>
      <w:r w:rsidRPr="00C21A90">
        <w:rPr>
          <w:rFonts w:ascii="Times New Roman" w:hAnsi="Times New Roman"/>
          <w:sz w:val="28"/>
          <w:szCs w:val="28"/>
        </w:rPr>
        <w:t>, поступлении и расходовании материальных и финансовых средств, а также результатах уставной деятельности.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3.2.Создание и функционирование сайта </w:t>
      </w:r>
      <w:r w:rsidR="000603AE">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0603AE">
        <w:rPr>
          <w:rFonts w:ascii="Times New Roman" w:hAnsi="Times New Roman"/>
          <w:sz w:val="28"/>
          <w:szCs w:val="28"/>
        </w:rPr>
        <w:t>ДОУ № 48</w:t>
      </w:r>
      <w:r w:rsidRPr="00C21A90">
        <w:rPr>
          <w:rFonts w:ascii="Times New Roman" w:hAnsi="Times New Roman"/>
          <w:sz w:val="28"/>
          <w:szCs w:val="28"/>
        </w:rPr>
        <w:t xml:space="preserve"> направлены  на решение следующих задач:</w:t>
      </w:r>
    </w:p>
    <w:p w:rsidR="00C21A90" w:rsidRPr="00C21A90" w:rsidRDefault="00F163D7"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оказание государственных услуг в электронном виде;</w:t>
      </w:r>
    </w:p>
    <w:p w:rsidR="00C21A90" w:rsidRPr="00C21A90" w:rsidRDefault="00F163D7"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 xml:space="preserve">формирование целостного позитивного имиджа </w:t>
      </w:r>
      <w:r w:rsidR="000603AE">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0603AE">
        <w:rPr>
          <w:rFonts w:ascii="Times New Roman" w:hAnsi="Times New Roman"/>
          <w:sz w:val="28"/>
          <w:szCs w:val="28"/>
        </w:rPr>
        <w:t>ДОУ № 48</w:t>
      </w:r>
      <w:r w:rsidR="00C21A90" w:rsidRPr="00C21A90">
        <w:rPr>
          <w:rFonts w:ascii="Times New Roman" w:hAnsi="Times New Roman"/>
          <w:sz w:val="28"/>
          <w:szCs w:val="28"/>
        </w:rPr>
        <w:t>;</w:t>
      </w:r>
    </w:p>
    <w:p w:rsidR="00C21A90" w:rsidRPr="00C21A90" w:rsidRDefault="00F163D7" w:rsidP="00C35032">
      <w:pPr>
        <w:spacing w:after="0" w:line="240" w:lineRule="auto"/>
        <w:jc w:val="both"/>
        <w:rPr>
          <w:rFonts w:ascii="Times New Roman" w:hAnsi="Times New Roman"/>
          <w:sz w:val="28"/>
          <w:szCs w:val="28"/>
        </w:rPr>
      </w:pPr>
      <w:r>
        <w:rPr>
          <w:rFonts w:ascii="Times New Roman" w:hAnsi="Times New Roman"/>
          <w:sz w:val="28"/>
          <w:szCs w:val="28"/>
        </w:rPr>
        <w:t xml:space="preserve">- </w:t>
      </w:r>
      <w:r w:rsidR="00C21A90" w:rsidRPr="00C21A90">
        <w:rPr>
          <w:rFonts w:ascii="Times New Roman" w:hAnsi="Times New Roman"/>
          <w:sz w:val="28"/>
          <w:szCs w:val="28"/>
        </w:rPr>
        <w:t>совершенствование информированности граждан о качестве образовательных услуг в</w:t>
      </w:r>
      <w:r w:rsidR="00E07559">
        <w:rPr>
          <w:rFonts w:ascii="Times New Roman" w:hAnsi="Times New Roman"/>
          <w:sz w:val="28"/>
          <w:szCs w:val="28"/>
        </w:rPr>
        <w:t xml:space="preserve"> </w:t>
      </w:r>
      <w:r w:rsidR="000603AE">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0603AE">
        <w:rPr>
          <w:rFonts w:ascii="Times New Roman" w:hAnsi="Times New Roman"/>
          <w:sz w:val="28"/>
          <w:szCs w:val="28"/>
        </w:rPr>
        <w:t>ДОУ № 48</w:t>
      </w:r>
      <w:r w:rsidR="00C21A90" w:rsidRPr="00C21A90">
        <w:rPr>
          <w:rFonts w:ascii="Times New Roman" w:hAnsi="Times New Roman"/>
          <w:sz w:val="28"/>
          <w:szCs w:val="28"/>
        </w:rPr>
        <w:t xml:space="preserve"> воспитательной работе, в том числе профилактической;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создание условий для взаимодействия участников образовательных отношений, социальных партнеров М</w:t>
      </w:r>
      <w:r w:rsidR="00910037">
        <w:rPr>
          <w:rFonts w:ascii="Times New Roman" w:hAnsi="Times New Roman"/>
          <w:sz w:val="28"/>
          <w:szCs w:val="28"/>
        </w:rPr>
        <w:t>А</w:t>
      </w:r>
      <w:r w:rsidR="00E07559">
        <w:rPr>
          <w:rFonts w:ascii="Times New Roman" w:hAnsi="Times New Roman"/>
          <w:sz w:val="28"/>
          <w:szCs w:val="28"/>
        </w:rPr>
        <w:t xml:space="preserve"> </w:t>
      </w:r>
      <w:r w:rsidR="000603AE">
        <w:rPr>
          <w:rFonts w:ascii="Times New Roman" w:hAnsi="Times New Roman"/>
          <w:sz w:val="28"/>
          <w:szCs w:val="28"/>
        </w:rPr>
        <w:t>ДОУ № 48</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lastRenderedPageBreak/>
        <w:t>·         осуществление обмена педагогическим опытом;</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стимулирование творческой активности педагогов </w:t>
      </w:r>
      <w:r w:rsidR="000603AE">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0603AE">
        <w:rPr>
          <w:rFonts w:ascii="Times New Roman" w:hAnsi="Times New Roman"/>
          <w:sz w:val="28"/>
          <w:szCs w:val="28"/>
        </w:rPr>
        <w:t>ДОУ № 48</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3.3.Требования и критерии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3.3.1.      Дизайн сайта должен соответствовать целям, задачам, структуре и содержанию официального сайта, а также критериям:</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технологичности – технологическая организация сайта, обеспечивающая доступность и удобство пользования ресурсом в целом,</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информативности – наличие на сайте наиболее важных для пользователей информационных ра</w:t>
      </w:r>
      <w:r w:rsidR="000603AE">
        <w:rPr>
          <w:rFonts w:ascii="Times New Roman" w:hAnsi="Times New Roman"/>
          <w:sz w:val="28"/>
          <w:szCs w:val="28"/>
        </w:rPr>
        <w:t>зделов, документов и материалов.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3.3.2.      Критерии технологичности: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доступность сайта  при использовании пользователями различных браузеров;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наличие карты сайта или сервиса «Поиск по сайту»;</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глубина страницы (ее уровень относительно главной страницы сайта, оптимальный уровень вложения информации – два-три перехода с главной страницы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w:t>
      </w:r>
      <w:proofErr w:type="gramStart"/>
      <w:r w:rsidRPr="00C21A90">
        <w:rPr>
          <w:rFonts w:ascii="Times New Roman" w:hAnsi="Times New Roman"/>
          <w:sz w:val="28"/>
          <w:szCs w:val="28"/>
        </w:rPr>
        <w:t>регулярная</w:t>
      </w:r>
      <w:proofErr w:type="gramEnd"/>
      <w:r w:rsidRPr="00C21A90">
        <w:rPr>
          <w:rFonts w:ascii="Times New Roman" w:hAnsi="Times New Roman"/>
          <w:sz w:val="28"/>
          <w:szCs w:val="28"/>
        </w:rPr>
        <w:t xml:space="preserve"> </w:t>
      </w:r>
      <w:proofErr w:type="spellStart"/>
      <w:r w:rsidRPr="00C21A90">
        <w:rPr>
          <w:rFonts w:ascii="Times New Roman" w:hAnsi="Times New Roman"/>
          <w:sz w:val="28"/>
          <w:szCs w:val="28"/>
        </w:rPr>
        <w:t>обновляемость</w:t>
      </w:r>
      <w:proofErr w:type="spellEnd"/>
      <w:r w:rsidR="00E07559">
        <w:rPr>
          <w:rFonts w:ascii="Times New Roman" w:hAnsi="Times New Roman"/>
          <w:sz w:val="28"/>
          <w:szCs w:val="28"/>
        </w:rPr>
        <w:t xml:space="preserve"> </w:t>
      </w:r>
      <w:r w:rsidRPr="00C21A90">
        <w:rPr>
          <w:rFonts w:ascii="Times New Roman" w:hAnsi="Times New Roman"/>
          <w:sz w:val="28"/>
          <w:szCs w:val="28"/>
        </w:rPr>
        <w:t xml:space="preserve"> материалов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датирование всех размещенных документов и материалов;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возможность скачивания документов большого объема;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скорость загрузки страниц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оптимальный необходимый объем информационного ресурса для размещения материалов, затребованных для всех категорий посетителей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дизайн сайта должен быть удобен для навигации;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доступность информации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стилистическая выдержанность (единообразие) дизайна и навигации первой и последующих страниц;</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читаемость примененных шрифтов;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разнообразие информации, адресованной различным категориям пользователей;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использование передовых </w:t>
      </w:r>
      <w:proofErr w:type="gramStart"/>
      <w:r w:rsidRPr="00C21A90">
        <w:rPr>
          <w:rFonts w:ascii="Times New Roman" w:hAnsi="Times New Roman"/>
          <w:sz w:val="28"/>
          <w:szCs w:val="28"/>
        </w:rPr>
        <w:t>Интернет-технологий</w:t>
      </w:r>
      <w:proofErr w:type="gramEnd"/>
      <w:r w:rsidRPr="00C21A90">
        <w:rPr>
          <w:rFonts w:ascii="Times New Roman" w:hAnsi="Times New Roman"/>
          <w:sz w:val="28"/>
          <w:szCs w:val="28"/>
        </w:rPr>
        <w:t>.</w:t>
      </w:r>
    </w:p>
    <w:p w:rsidR="000603AE" w:rsidRDefault="000603AE" w:rsidP="00D32D1B">
      <w:pPr>
        <w:spacing w:after="0" w:line="240" w:lineRule="auto"/>
        <w:rPr>
          <w:rFonts w:ascii="Times New Roman" w:hAnsi="Times New Roman"/>
          <w:b/>
          <w:bCs/>
          <w:sz w:val="28"/>
          <w:szCs w:val="28"/>
        </w:rPr>
      </w:pPr>
    </w:p>
    <w:p w:rsidR="00C21A90" w:rsidRPr="00C21A90" w:rsidRDefault="00C21A90" w:rsidP="000603AE">
      <w:pPr>
        <w:spacing w:after="0" w:line="240" w:lineRule="auto"/>
        <w:jc w:val="center"/>
        <w:rPr>
          <w:rFonts w:ascii="Times New Roman" w:hAnsi="Times New Roman"/>
          <w:sz w:val="28"/>
          <w:szCs w:val="28"/>
        </w:rPr>
      </w:pPr>
      <w:r w:rsidRPr="00C21A90">
        <w:rPr>
          <w:rFonts w:ascii="Times New Roman" w:hAnsi="Times New Roman"/>
          <w:b/>
          <w:bCs/>
          <w:sz w:val="28"/>
          <w:szCs w:val="28"/>
        </w:rPr>
        <w:t>4.      Структура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4.1.На сайте в обязательном порядке размещается следующая информация: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4.1.1.      Раздел "Основные сведения" должны содержать информацию:</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дате создания образовательной организации,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 учредителе, учредителях образовательной организации,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месте нахождения образовательной организац</w:t>
      </w:r>
      <w:proofErr w:type="gramStart"/>
      <w:r w:rsidRPr="00C21A90">
        <w:rPr>
          <w:rFonts w:ascii="Times New Roman" w:hAnsi="Times New Roman"/>
          <w:sz w:val="28"/>
          <w:szCs w:val="28"/>
        </w:rPr>
        <w:t>ии и ее</w:t>
      </w:r>
      <w:proofErr w:type="gramEnd"/>
      <w:r w:rsidRPr="00C21A90">
        <w:rPr>
          <w:rFonts w:ascii="Times New Roman" w:hAnsi="Times New Roman"/>
          <w:sz w:val="28"/>
          <w:szCs w:val="28"/>
        </w:rPr>
        <w:t xml:space="preserve"> филиалов (при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w:t>
      </w:r>
      <w:proofErr w:type="gramStart"/>
      <w:r w:rsidRPr="00C21A90">
        <w:rPr>
          <w:rFonts w:ascii="Times New Roman" w:hAnsi="Times New Roman"/>
          <w:sz w:val="28"/>
          <w:szCs w:val="28"/>
        </w:rPr>
        <w:t>режиме</w:t>
      </w:r>
      <w:proofErr w:type="gramEnd"/>
      <w:r w:rsidRPr="00C21A90">
        <w:rPr>
          <w:rFonts w:ascii="Times New Roman" w:hAnsi="Times New Roman"/>
          <w:sz w:val="28"/>
          <w:szCs w:val="28"/>
        </w:rPr>
        <w:t>, графике работы,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контактных </w:t>
      </w:r>
      <w:proofErr w:type="gramStart"/>
      <w:r w:rsidRPr="00C21A90">
        <w:rPr>
          <w:rFonts w:ascii="Times New Roman" w:hAnsi="Times New Roman"/>
          <w:sz w:val="28"/>
          <w:szCs w:val="28"/>
        </w:rPr>
        <w:t>телефонах</w:t>
      </w:r>
      <w:proofErr w:type="gramEnd"/>
      <w:r w:rsidRPr="00C21A90">
        <w:rPr>
          <w:rFonts w:ascii="Times New Roman" w:hAnsi="Times New Roman"/>
          <w:sz w:val="28"/>
          <w:szCs w:val="28"/>
        </w:rPr>
        <w:t xml:space="preserve"> и об адресах электронной почты.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4.1.2. Раздел "Структура и органы управления образовательной организацией" должен содержать информацию:</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структуре</w:t>
      </w:r>
      <w:r w:rsidR="000603AE">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lastRenderedPageBreak/>
        <w:t>~   об органах управления образовательной организации, в том числе о наименовании структурных подразделений (органов управления),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w:t>
      </w:r>
      <w:proofErr w:type="gramStart"/>
      <w:r w:rsidRPr="00C21A90">
        <w:rPr>
          <w:rFonts w:ascii="Times New Roman" w:hAnsi="Times New Roman"/>
          <w:sz w:val="28"/>
          <w:szCs w:val="28"/>
        </w:rPr>
        <w:t>руководителях</w:t>
      </w:r>
      <w:proofErr w:type="gramEnd"/>
      <w:r w:rsidRPr="00C21A90">
        <w:rPr>
          <w:rFonts w:ascii="Times New Roman" w:hAnsi="Times New Roman"/>
          <w:sz w:val="28"/>
          <w:szCs w:val="28"/>
        </w:rPr>
        <w:t xml:space="preserve"> структурных подразделений,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w:t>
      </w:r>
      <w:proofErr w:type="gramStart"/>
      <w:r w:rsidRPr="00C21A90">
        <w:rPr>
          <w:rFonts w:ascii="Times New Roman" w:hAnsi="Times New Roman"/>
          <w:sz w:val="28"/>
          <w:szCs w:val="28"/>
        </w:rPr>
        <w:t>местах</w:t>
      </w:r>
      <w:proofErr w:type="gramEnd"/>
      <w:r w:rsidRPr="00C21A90">
        <w:rPr>
          <w:rFonts w:ascii="Times New Roman" w:hAnsi="Times New Roman"/>
          <w:sz w:val="28"/>
          <w:szCs w:val="28"/>
        </w:rPr>
        <w:t xml:space="preserve"> нахождения структурных подразделений,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w:t>
      </w:r>
      <w:proofErr w:type="gramStart"/>
      <w:r w:rsidRPr="00C21A90">
        <w:rPr>
          <w:rFonts w:ascii="Times New Roman" w:hAnsi="Times New Roman"/>
          <w:sz w:val="28"/>
          <w:szCs w:val="28"/>
        </w:rPr>
        <w:t>адресах</w:t>
      </w:r>
      <w:proofErr w:type="gramEnd"/>
      <w:r w:rsidRPr="00C21A90">
        <w:rPr>
          <w:rFonts w:ascii="Times New Roman" w:hAnsi="Times New Roman"/>
          <w:sz w:val="28"/>
          <w:szCs w:val="28"/>
        </w:rPr>
        <w:t xml:space="preserve"> официальных сайтов в информационно-телекоммуникационной сети "Интернет" структурных подразделений (при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w:t>
      </w:r>
      <w:proofErr w:type="gramStart"/>
      <w:r w:rsidRPr="00C21A90">
        <w:rPr>
          <w:rFonts w:ascii="Times New Roman" w:hAnsi="Times New Roman"/>
          <w:sz w:val="28"/>
          <w:szCs w:val="28"/>
        </w:rPr>
        <w:t>адресах</w:t>
      </w:r>
      <w:proofErr w:type="gramEnd"/>
      <w:r w:rsidRPr="00C21A90">
        <w:rPr>
          <w:rFonts w:ascii="Times New Roman" w:hAnsi="Times New Roman"/>
          <w:sz w:val="28"/>
          <w:szCs w:val="28"/>
        </w:rPr>
        <w:t xml:space="preserve"> электронной почты структурных подразделений (при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сведения о наличии положений о структурных подразделениях (об органах управления) с приложением копий указанных положений (при их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4.1.3. Раздел "Документы" должен содержать следующие документы: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а) в виде копий: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устав образовательной организации;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лицензия на осуществление образовательной деятельности (с приложениями);</w:t>
      </w:r>
    </w:p>
    <w:p w:rsidR="00C21A90" w:rsidRPr="00C21A90" w:rsidRDefault="00C21A90" w:rsidP="00C35032">
      <w:pPr>
        <w:spacing w:after="0" w:line="240" w:lineRule="auto"/>
        <w:jc w:val="both"/>
        <w:rPr>
          <w:rFonts w:ascii="Times New Roman" w:hAnsi="Times New Roman"/>
          <w:sz w:val="28"/>
          <w:szCs w:val="28"/>
        </w:rPr>
      </w:pPr>
      <w:proofErr w:type="gramStart"/>
      <w:r w:rsidRPr="00C21A90">
        <w:rPr>
          <w:rFonts w:ascii="Times New Roman" w:hAnsi="Times New Roman"/>
          <w:sz w:val="28"/>
          <w:szCs w:val="28"/>
        </w:rPr>
        <w:t>~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локальные нормативные акты, предусмотренные </w:t>
      </w:r>
      <w:hyperlink r:id="rId5" w:anchor="st30_2" w:tooltip="Федеральный закон от 29.12.2012 № 273-ФЗ (ред. от 21.07.2014) &quot;Об образовании в Российской Федерации&quot;{КонсультантПлюс}" w:history="1">
        <w:r w:rsidRPr="00C21A90">
          <w:rPr>
            <w:rStyle w:val="a3"/>
            <w:rFonts w:ascii="Times New Roman" w:hAnsi="Times New Roman"/>
            <w:sz w:val="28"/>
            <w:szCs w:val="28"/>
          </w:rPr>
          <w:t>частью 2 статьи 30</w:t>
        </w:r>
      </w:hyperlink>
      <w:r w:rsidRPr="00C21A90">
        <w:rPr>
          <w:rFonts w:ascii="Times New Roman" w:hAnsi="Times New Roman"/>
          <w:sz w:val="28"/>
          <w:szCs w:val="28"/>
        </w:rPr>
        <w:t xml:space="preserve"> Федерального закона "Об образовании в Российской </w:t>
      </w:r>
      <w:r w:rsidR="000603AE">
        <w:rPr>
          <w:rFonts w:ascii="Times New Roman" w:hAnsi="Times New Roman"/>
          <w:sz w:val="28"/>
          <w:szCs w:val="28"/>
        </w:rPr>
        <w:t>Федерации"</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правила внутреннего</w:t>
      </w:r>
      <w:r w:rsidR="000603AE">
        <w:rPr>
          <w:rFonts w:ascii="Times New Roman" w:hAnsi="Times New Roman"/>
          <w:sz w:val="28"/>
          <w:szCs w:val="28"/>
        </w:rPr>
        <w:t xml:space="preserve"> распорядка воспитанников</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правила внутреннего трудового распорядка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коллективного договора;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б) отчет о результатах </w:t>
      </w:r>
      <w:proofErr w:type="spellStart"/>
      <w:r w:rsidRPr="00C21A90">
        <w:rPr>
          <w:rFonts w:ascii="Times New Roman" w:hAnsi="Times New Roman"/>
          <w:sz w:val="28"/>
          <w:szCs w:val="28"/>
        </w:rPr>
        <w:t>самообследования</w:t>
      </w:r>
      <w:proofErr w:type="spellEnd"/>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г) предписания органов, осуществляющих государственный контроль (надзор) в сфере образования, отчеты об исполнении таких предписаний.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4.1..4. Раздел "Образование" должен содержать информацию</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реализуемых уровнях образования,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формах обучения,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нормативных </w:t>
      </w:r>
      <w:proofErr w:type="gramStart"/>
      <w:r w:rsidRPr="00C21A90">
        <w:rPr>
          <w:rFonts w:ascii="Times New Roman" w:hAnsi="Times New Roman"/>
          <w:sz w:val="28"/>
          <w:szCs w:val="28"/>
        </w:rPr>
        <w:t>сроках</w:t>
      </w:r>
      <w:proofErr w:type="gramEnd"/>
      <w:r w:rsidRPr="00C21A90">
        <w:rPr>
          <w:rFonts w:ascii="Times New Roman" w:hAnsi="Times New Roman"/>
          <w:sz w:val="28"/>
          <w:szCs w:val="28"/>
        </w:rPr>
        <w:t xml:space="preserve"> обучения,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 описании образовательной программы с приложением ее копии,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 учебном плане с приложением его копии,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 аннотации к рабочим программам дисциплин (по каждой дисциплине в составе образовательной программы) с приложением их копий (при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календарном учебном графике с приложением его копии,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методических и об иных документах, разработанных образовательной организацией для обеспечения образовательного процесса,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w:t>
      </w:r>
      <w:r w:rsidRPr="00C21A90">
        <w:rPr>
          <w:rFonts w:ascii="Times New Roman" w:hAnsi="Times New Roman"/>
          <w:sz w:val="28"/>
          <w:szCs w:val="28"/>
        </w:rPr>
        <w:lastRenderedPageBreak/>
        <w:t>договорам об образовании за счет средств физических и (или) юридических лиц,</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языках, на которых осуществляется образование (обучение).</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4.1.5. Раздел "Образовательные стандарты"  должен содержать информацию</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федеральных государственных образовательных </w:t>
      </w:r>
      <w:hyperlink r:id="rId6" w:history="1">
        <w:r w:rsidRPr="00215A7A">
          <w:rPr>
            <w:rStyle w:val="a3"/>
            <w:rFonts w:ascii="Times New Roman" w:hAnsi="Times New Roman"/>
            <w:color w:val="auto"/>
            <w:sz w:val="28"/>
            <w:szCs w:val="28"/>
            <w:u w:val="none"/>
          </w:rPr>
          <w:t>стандартах</w:t>
        </w:r>
      </w:hyperlink>
      <w:r w:rsidRPr="00215A7A">
        <w:rPr>
          <w:rFonts w:ascii="Times New Roman" w:hAnsi="Times New Roman"/>
          <w:sz w:val="28"/>
          <w:szCs w:val="28"/>
        </w:rPr>
        <w:t> и</w:t>
      </w:r>
      <w:r w:rsidRPr="00C21A90">
        <w:rPr>
          <w:rFonts w:ascii="Times New Roman" w:hAnsi="Times New Roman"/>
          <w:sz w:val="28"/>
          <w:szCs w:val="28"/>
        </w:rPr>
        <w:t xml:space="preserve"> об образовательных стандартах.</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4.1.6. Раздел "Руководство. Педагогический (научно-педагогический) состав"  должен содержать следующую информацию:</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а) о</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w:t>
      </w:r>
      <w:proofErr w:type="gramStart"/>
      <w:r w:rsidRPr="00C21A90">
        <w:rPr>
          <w:rFonts w:ascii="Times New Roman" w:hAnsi="Times New Roman"/>
          <w:sz w:val="28"/>
          <w:szCs w:val="28"/>
        </w:rPr>
        <w:t>руководителе</w:t>
      </w:r>
      <w:proofErr w:type="gramEnd"/>
      <w:r w:rsidRPr="00C21A90">
        <w:rPr>
          <w:rFonts w:ascii="Times New Roman" w:hAnsi="Times New Roman"/>
          <w:sz w:val="28"/>
          <w:szCs w:val="28"/>
        </w:rPr>
        <w:t xml:space="preserve"> образовательной организации,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его </w:t>
      </w:r>
      <w:proofErr w:type="gramStart"/>
      <w:r w:rsidRPr="00C21A90">
        <w:rPr>
          <w:rFonts w:ascii="Times New Roman" w:hAnsi="Times New Roman"/>
          <w:sz w:val="28"/>
          <w:szCs w:val="28"/>
        </w:rPr>
        <w:t>заместителях</w:t>
      </w:r>
      <w:proofErr w:type="gramEnd"/>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proofErr w:type="gramStart"/>
      <w:r w:rsidRPr="00C21A90">
        <w:rPr>
          <w:rFonts w:ascii="Times New Roman" w:hAnsi="Times New Roman"/>
          <w:sz w:val="28"/>
          <w:szCs w:val="28"/>
        </w:rPr>
        <w:t>~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w:t>
      </w:r>
      <w:proofErr w:type="gramEnd"/>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контактные телефоны, адреса электронной почты.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б) о персональном составе педагогических работников с указанием</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уровня образования,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квалификации и опыта работы,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в том числе фамилию, имя, отчество (при наличии) работника,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занимаемую должность (должности),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преподаваемые дисциплины,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ученую степень (при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ученое звание (при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наименование направления подготовки и (или) специальности,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данные о повышении квалификации и (или) профессиональной переподготовке (при наличии),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общий стаж работы,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стаж работы по специальности.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4.1.7. Раздел "Материально-техническое обеспечение и оснащенность образовательного процесса" должен содержать информацию о:</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материально-техническом </w:t>
      </w:r>
      <w:proofErr w:type="gramStart"/>
      <w:r w:rsidRPr="00C21A90">
        <w:rPr>
          <w:rFonts w:ascii="Times New Roman" w:hAnsi="Times New Roman"/>
          <w:sz w:val="28"/>
          <w:szCs w:val="28"/>
        </w:rPr>
        <w:t>обеспечении</w:t>
      </w:r>
      <w:proofErr w:type="gramEnd"/>
      <w:r w:rsidRPr="00C21A90">
        <w:rPr>
          <w:rFonts w:ascii="Times New Roman" w:hAnsi="Times New Roman"/>
          <w:sz w:val="28"/>
          <w:szCs w:val="28"/>
        </w:rPr>
        <w:t xml:space="preserve"> образовательной деятельности, в том числе</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сведения о наличии оборудованных учебных кабинетов,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объектов для проведения практических занятий, библиотек, объектов спорта,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средств обучения и воспитания,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 условиях питания и охраны здоровья обучающихся,</w:t>
      </w:r>
    </w:p>
    <w:p w:rsidR="00C21A90" w:rsidRPr="00C21A90" w:rsidRDefault="00F163D7" w:rsidP="00C35032">
      <w:pPr>
        <w:spacing w:after="0" w:line="240" w:lineRule="auto"/>
        <w:jc w:val="both"/>
        <w:rPr>
          <w:rFonts w:ascii="Times New Roman" w:hAnsi="Times New Roman"/>
          <w:sz w:val="28"/>
          <w:szCs w:val="28"/>
        </w:rPr>
      </w:pPr>
      <w:r>
        <w:rPr>
          <w:rFonts w:ascii="Times New Roman" w:hAnsi="Times New Roman"/>
          <w:sz w:val="28"/>
          <w:szCs w:val="28"/>
        </w:rPr>
        <w:t>4.1.8</w:t>
      </w:r>
      <w:r w:rsidR="00C21A90" w:rsidRPr="00C21A90">
        <w:rPr>
          <w:rFonts w:ascii="Times New Roman" w:hAnsi="Times New Roman"/>
          <w:sz w:val="28"/>
          <w:szCs w:val="28"/>
        </w:rPr>
        <w:t>. Раздел "Платные образовательные услуги" должен содержать информацию о порядке оказания платных образовательных услуг.</w:t>
      </w:r>
    </w:p>
    <w:p w:rsidR="00C21A90" w:rsidRPr="00C21A90" w:rsidRDefault="00F163D7" w:rsidP="00C35032">
      <w:pPr>
        <w:spacing w:after="0" w:line="240" w:lineRule="auto"/>
        <w:jc w:val="both"/>
        <w:rPr>
          <w:rFonts w:ascii="Times New Roman" w:hAnsi="Times New Roman"/>
          <w:sz w:val="28"/>
          <w:szCs w:val="28"/>
        </w:rPr>
      </w:pPr>
      <w:r>
        <w:rPr>
          <w:rFonts w:ascii="Times New Roman" w:hAnsi="Times New Roman"/>
          <w:sz w:val="28"/>
          <w:szCs w:val="28"/>
        </w:rPr>
        <w:lastRenderedPageBreak/>
        <w:t>4.1.9</w:t>
      </w:r>
      <w:r w:rsidR="00C21A90" w:rsidRPr="00C21A90">
        <w:rPr>
          <w:rFonts w:ascii="Times New Roman" w:hAnsi="Times New Roman"/>
          <w:sz w:val="28"/>
          <w:szCs w:val="28"/>
        </w:rPr>
        <w:t xml:space="preserve">. Раздел "Финансово-хозяйственная деятельность" должен содержать информацию </w:t>
      </w:r>
      <w:proofErr w:type="gramStart"/>
      <w:r w:rsidR="00C21A90" w:rsidRPr="00C21A90">
        <w:rPr>
          <w:rFonts w:ascii="Times New Roman" w:hAnsi="Times New Roman"/>
          <w:sz w:val="28"/>
          <w:szCs w:val="28"/>
        </w:rPr>
        <w:t>об</w:t>
      </w:r>
      <w:proofErr w:type="gramEnd"/>
      <w:r w:rsidR="00C21A90"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proofErr w:type="gramStart"/>
      <w:r w:rsidRPr="00C21A90">
        <w:rPr>
          <w:rFonts w:ascii="Times New Roman" w:hAnsi="Times New Roman"/>
          <w:sz w:val="28"/>
          <w:szCs w:val="28"/>
        </w:rPr>
        <w:t>~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 поступлении финансовых и материальных средств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об их расходовании по итогам финансового года.</w:t>
      </w:r>
    </w:p>
    <w:p w:rsidR="00C21A90" w:rsidRPr="00C21A90" w:rsidRDefault="00F163D7" w:rsidP="00C35032">
      <w:pPr>
        <w:spacing w:after="0" w:line="240" w:lineRule="auto"/>
        <w:jc w:val="both"/>
        <w:rPr>
          <w:rFonts w:ascii="Times New Roman" w:hAnsi="Times New Roman"/>
          <w:sz w:val="28"/>
          <w:szCs w:val="28"/>
        </w:rPr>
      </w:pPr>
      <w:r>
        <w:rPr>
          <w:rFonts w:ascii="Times New Roman" w:hAnsi="Times New Roman"/>
          <w:sz w:val="28"/>
          <w:szCs w:val="28"/>
        </w:rPr>
        <w:t>4.1.10</w:t>
      </w:r>
      <w:r w:rsidR="00C21A90" w:rsidRPr="00C21A90">
        <w:rPr>
          <w:rFonts w:ascii="Times New Roman" w:hAnsi="Times New Roman"/>
          <w:sz w:val="28"/>
          <w:szCs w:val="28"/>
        </w:rPr>
        <w:t>. Раздел "Вакантные места для приема (перевода)" должен содержать информацию о:</w:t>
      </w:r>
    </w:p>
    <w:p w:rsidR="00C21A90" w:rsidRPr="00C21A90" w:rsidRDefault="00C21A90" w:rsidP="00C35032">
      <w:pPr>
        <w:spacing w:after="0" w:line="240" w:lineRule="auto"/>
        <w:jc w:val="both"/>
        <w:rPr>
          <w:rFonts w:ascii="Times New Roman" w:hAnsi="Times New Roman"/>
          <w:sz w:val="28"/>
          <w:szCs w:val="28"/>
        </w:rPr>
      </w:pPr>
      <w:proofErr w:type="gramStart"/>
      <w:r w:rsidRPr="00C21A90">
        <w:rPr>
          <w:rFonts w:ascii="Times New Roman" w:hAnsi="Times New Roman"/>
          <w:sz w:val="28"/>
          <w:szCs w:val="28"/>
        </w:rPr>
        <w:t>~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4.2.1.      Новости, объявления.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4.2.2.      Досуговая деятельность:</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         участие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ДОУ № 48</w:t>
      </w:r>
      <w:r w:rsidRPr="00C21A90">
        <w:rPr>
          <w:rFonts w:ascii="Times New Roman" w:hAnsi="Times New Roman"/>
          <w:sz w:val="28"/>
          <w:szCs w:val="28"/>
        </w:rPr>
        <w:t xml:space="preserve"> в проектах;</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дополнительные занятия, кружки;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мероприятия.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4.2.3.      Педагогическая мастерская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методические разработки педагогов;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сайты групп, педагогов.</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4.2.4.      Инновации, проекты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4.2.5.      Фотоальбом</w:t>
      </w:r>
    </w:p>
    <w:p w:rsidR="00C21A90" w:rsidRPr="00C21A90" w:rsidRDefault="002D6B33" w:rsidP="00C35032">
      <w:pPr>
        <w:spacing w:after="0" w:line="240" w:lineRule="auto"/>
        <w:jc w:val="both"/>
        <w:rPr>
          <w:rFonts w:ascii="Times New Roman" w:hAnsi="Times New Roman"/>
          <w:sz w:val="28"/>
          <w:szCs w:val="28"/>
        </w:rPr>
      </w:pPr>
      <w:r>
        <w:rPr>
          <w:rFonts w:ascii="Times New Roman" w:hAnsi="Times New Roman"/>
          <w:sz w:val="28"/>
          <w:szCs w:val="28"/>
        </w:rPr>
        <w:t>4.2.6</w:t>
      </w:r>
      <w:r w:rsidR="00C21A90" w:rsidRPr="00C21A90">
        <w:rPr>
          <w:rFonts w:ascii="Times New Roman" w:hAnsi="Times New Roman"/>
          <w:sz w:val="28"/>
          <w:szCs w:val="28"/>
        </w:rPr>
        <w:t>.      Другая информация об уставной деятельности образовательной организации.</w:t>
      </w:r>
    </w:p>
    <w:p w:rsidR="002D6B33" w:rsidRDefault="002D6B33" w:rsidP="00D32D1B">
      <w:pPr>
        <w:spacing w:after="0" w:line="240" w:lineRule="auto"/>
        <w:rPr>
          <w:rFonts w:ascii="Times New Roman" w:hAnsi="Times New Roman"/>
          <w:b/>
          <w:bCs/>
          <w:sz w:val="28"/>
          <w:szCs w:val="28"/>
        </w:rPr>
      </w:pPr>
    </w:p>
    <w:p w:rsidR="00C21A90" w:rsidRPr="00C21A90" w:rsidRDefault="00C21A90" w:rsidP="002D6B33">
      <w:pPr>
        <w:spacing w:after="0" w:line="240" w:lineRule="auto"/>
        <w:jc w:val="center"/>
        <w:rPr>
          <w:rFonts w:ascii="Times New Roman" w:hAnsi="Times New Roman"/>
          <w:sz w:val="28"/>
          <w:szCs w:val="28"/>
        </w:rPr>
      </w:pPr>
      <w:r w:rsidRPr="00C21A90">
        <w:rPr>
          <w:rFonts w:ascii="Times New Roman" w:hAnsi="Times New Roman"/>
          <w:b/>
          <w:bCs/>
          <w:sz w:val="28"/>
          <w:szCs w:val="28"/>
        </w:rPr>
        <w:t>5. Порядок размещения и обновления информации на официальном сайте </w:t>
      </w:r>
      <w:r w:rsidR="002D6B33">
        <w:rPr>
          <w:rFonts w:ascii="Times New Roman" w:hAnsi="Times New Roman"/>
          <w:b/>
          <w:bCs/>
          <w:sz w:val="28"/>
          <w:szCs w:val="28"/>
        </w:rPr>
        <w:t>М</w:t>
      </w:r>
      <w:r w:rsidR="00910037">
        <w:rPr>
          <w:rFonts w:ascii="Times New Roman" w:hAnsi="Times New Roman"/>
          <w:b/>
          <w:bCs/>
          <w:sz w:val="28"/>
          <w:szCs w:val="28"/>
        </w:rPr>
        <w:t>А</w:t>
      </w:r>
      <w:r w:rsidR="00E07559">
        <w:rPr>
          <w:rFonts w:ascii="Times New Roman" w:hAnsi="Times New Roman"/>
          <w:b/>
          <w:bCs/>
          <w:sz w:val="28"/>
          <w:szCs w:val="28"/>
        </w:rPr>
        <w:t xml:space="preserve"> </w:t>
      </w:r>
      <w:r w:rsidR="002D6B33">
        <w:rPr>
          <w:rFonts w:ascii="Times New Roman" w:hAnsi="Times New Roman"/>
          <w:b/>
          <w:bCs/>
          <w:sz w:val="28"/>
          <w:szCs w:val="28"/>
        </w:rPr>
        <w:t>ДОУ № 48</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ДОУ № 48</w:t>
      </w:r>
      <w:r w:rsidRPr="00C21A90">
        <w:rPr>
          <w:rFonts w:ascii="Times New Roman" w:hAnsi="Times New Roman"/>
          <w:sz w:val="28"/>
          <w:szCs w:val="28"/>
        </w:rPr>
        <w:t xml:space="preserve"> обеспечивает координацию работ по информационному наполнению и обновлению официального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5.1.</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 xml:space="preserve">ДОУ № 48 </w:t>
      </w:r>
      <w:r w:rsidRPr="00C21A90">
        <w:rPr>
          <w:rFonts w:ascii="Times New Roman" w:hAnsi="Times New Roman"/>
          <w:sz w:val="28"/>
          <w:szCs w:val="28"/>
        </w:rPr>
        <w:t xml:space="preserve"> самостоятельно или по договору с третьей стороной обеспечивает:</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5.1.1.      постоянную поддержку официального сайта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 xml:space="preserve">ДОУ № 48 </w:t>
      </w:r>
      <w:r w:rsidRPr="00C21A90">
        <w:rPr>
          <w:rFonts w:ascii="Times New Roman" w:hAnsi="Times New Roman"/>
          <w:sz w:val="28"/>
          <w:szCs w:val="28"/>
        </w:rPr>
        <w:t>в работоспособном состоянии;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5.1.2.      взаимодействие с внешними информационно-телекоммуникационными сетями, сетью Интернет;</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5.1.3.      проведение организационно-технических мероприятий по защите информации на официальном сайте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ДОУ № 48</w:t>
      </w:r>
      <w:r w:rsidRPr="00C21A90">
        <w:rPr>
          <w:rFonts w:ascii="Times New Roman" w:hAnsi="Times New Roman"/>
          <w:sz w:val="28"/>
          <w:szCs w:val="28"/>
        </w:rPr>
        <w:t xml:space="preserve"> от несанкционированного доступа;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5.1.4.      инсталляцию программного обеспечения,</w:t>
      </w:r>
      <w:r w:rsidR="00E07559">
        <w:rPr>
          <w:rFonts w:ascii="Times New Roman" w:hAnsi="Times New Roman"/>
          <w:sz w:val="28"/>
          <w:szCs w:val="28"/>
        </w:rPr>
        <w:t xml:space="preserve"> </w:t>
      </w:r>
      <w:r w:rsidRPr="00C21A90">
        <w:rPr>
          <w:rFonts w:ascii="Times New Roman" w:hAnsi="Times New Roman"/>
          <w:sz w:val="28"/>
          <w:szCs w:val="28"/>
        </w:rPr>
        <w:t xml:space="preserve"> необходимой</w:t>
      </w:r>
      <w:r w:rsidR="00E07559">
        <w:rPr>
          <w:rFonts w:ascii="Times New Roman" w:hAnsi="Times New Roman"/>
          <w:sz w:val="28"/>
          <w:szCs w:val="28"/>
        </w:rPr>
        <w:t xml:space="preserve"> </w:t>
      </w:r>
      <w:r w:rsidRPr="00C21A90">
        <w:rPr>
          <w:rFonts w:ascii="Times New Roman" w:hAnsi="Times New Roman"/>
          <w:sz w:val="28"/>
          <w:szCs w:val="28"/>
        </w:rPr>
        <w:t xml:space="preserve">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 xml:space="preserve">ДОУ № 48 </w:t>
      </w:r>
      <w:r w:rsidRPr="00C21A90">
        <w:rPr>
          <w:rFonts w:ascii="Times New Roman" w:hAnsi="Times New Roman"/>
          <w:sz w:val="28"/>
          <w:szCs w:val="28"/>
        </w:rPr>
        <w:t xml:space="preserve"> в случае аварийной ситуации;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lastRenderedPageBreak/>
        <w:t xml:space="preserve">5.1.5.      ведения архива программного обеспечения, необходимого для восстановления и инсталляции официального сайта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ДОУ № 48</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5.1.6.      резервное копирование данных и настроек официального сайта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ДОУ № 48</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5.1.7.      проведение регламентных работ на сервере;</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5.1.8.      разграничение доступа персонала и пользователей к ресурсам официального сайта и правам на изменение информации;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5.1.9.      размещение материалов на сайте </w:t>
      </w:r>
      <w:r w:rsidR="002D6B33">
        <w:rPr>
          <w:rFonts w:ascii="Times New Roman" w:hAnsi="Times New Roman"/>
          <w:sz w:val="28"/>
          <w:szCs w:val="28"/>
        </w:rPr>
        <w:t>М</w:t>
      </w:r>
      <w:r w:rsidR="00910037">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ДОУ № 48</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5.1.10.  соблюдение авторских прав при использовании программного обеспечения, применяемого при создании и функционировании сайта.</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5.2.Размещение и обновление информации на официальном сайте </w:t>
      </w:r>
      <w:r w:rsidR="002D6B33">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sidR="002D6B33">
        <w:rPr>
          <w:rFonts w:ascii="Times New Roman" w:hAnsi="Times New Roman"/>
          <w:sz w:val="28"/>
          <w:szCs w:val="28"/>
        </w:rPr>
        <w:t>ДОУ № 48</w:t>
      </w:r>
      <w:r w:rsidRPr="00C21A90">
        <w:rPr>
          <w:rFonts w:ascii="Times New Roman" w:hAnsi="Times New Roman"/>
          <w:sz w:val="28"/>
          <w:szCs w:val="28"/>
        </w:rPr>
        <w:t xml:space="preserve"> осуществляется в соответствии с порядком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установленным Правительством Российской Федерации.</w:t>
      </w:r>
    </w:p>
    <w:p w:rsidR="00C21A90" w:rsidRPr="00C21A90" w:rsidRDefault="00C21A90" w:rsidP="00C35032">
      <w:pPr>
        <w:spacing w:after="0" w:line="240" w:lineRule="auto"/>
        <w:jc w:val="both"/>
        <w:rPr>
          <w:rFonts w:ascii="Times New Roman" w:hAnsi="Times New Roman"/>
          <w:sz w:val="28"/>
          <w:szCs w:val="28"/>
        </w:rPr>
      </w:pPr>
      <w:proofErr w:type="gramStart"/>
      <w:r w:rsidRPr="00C21A90">
        <w:rPr>
          <w:rFonts w:ascii="Times New Roman" w:hAnsi="Times New Roman"/>
          <w:sz w:val="28"/>
          <w:szCs w:val="28"/>
        </w:rPr>
        <w:t>5.3.Информация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5.4.Содержание официального сайта </w:t>
      </w:r>
      <w:r w:rsidR="00836445">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sidR="00836445">
        <w:rPr>
          <w:rFonts w:ascii="Times New Roman" w:hAnsi="Times New Roman"/>
          <w:sz w:val="28"/>
          <w:szCs w:val="28"/>
        </w:rPr>
        <w:t>ДОУ № 48</w:t>
      </w:r>
      <w:r w:rsidRPr="00C21A90">
        <w:rPr>
          <w:rFonts w:ascii="Times New Roman" w:hAnsi="Times New Roman"/>
          <w:sz w:val="28"/>
          <w:szCs w:val="28"/>
        </w:rPr>
        <w:t xml:space="preserve"> формируется на основе информации, предоставляемой участниками образовательных отношений </w:t>
      </w:r>
      <w:r w:rsidR="00836445">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sidR="00836445">
        <w:rPr>
          <w:rFonts w:ascii="Times New Roman" w:hAnsi="Times New Roman"/>
          <w:sz w:val="28"/>
          <w:szCs w:val="28"/>
        </w:rPr>
        <w:t>ДОУ № 48</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5.5.Обновление новостной информации на официальн</w:t>
      </w:r>
      <w:r w:rsidR="00836445">
        <w:rPr>
          <w:rFonts w:ascii="Times New Roman" w:hAnsi="Times New Roman"/>
          <w:sz w:val="28"/>
          <w:szCs w:val="28"/>
        </w:rPr>
        <w:t xml:space="preserve">ом сайте </w:t>
      </w:r>
      <w:r w:rsidRPr="00C21A90">
        <w:rPr>
          <w:rFonts w:ascii="Times New Roman" w:hAnsi="Times New Roman"/>
          <w:sz w:val="28"/>
          <w:szCs w:val="28"/>
        </w:rPr>
        <w:t>осуществляется не реже 1 раза в неделю.</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5.6.Информация, указанная в пункте 3.1. настоящего Положения, подлежит размещению </w:t>
      </w:r>
      <w:r w:rsidR="00836445">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sidR="00836445">
        <w:rPr>
          <w:rFonts w:ascii="Times New Roman" w:hAnsi="Times New Roman"/>
          <w:sz w:val="28"/>
          <w:szCs w:val="28"/>
        </w:rPr>
        <w:t xml:space="preserve">ДОУ № 48 </w:t>
      </w:r>
      <w:r w:rsidRPr="00C21A90">
        <w:rPr>
          <w:rFonts w:ascii="Times New Roman" w:hAnsi="Times New Roman"/>
          <w:sz w:val="28"/>
          <w:szCs w:val="28"/>
        </w:rPr>
        <w:t xml:space="preserve"> на своем официальном сайте в сети Интернет и обновлению в течение десяти дней со дня их создания, получения или внесения в них соответствующих изменений.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5.7.При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5.8.Технологические и программные средства, которые используются для функционирования официальных сайтов в сети Интернет, должны обеспечивать:</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доступ пользователей для ознакомления с размещенной на нем информацией на основе свободного и общедоступного программного обеспечения;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возможность копирования информации на резервный носитель, обеспечивающего возможность ее восстановления.</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lastRenderedPageBreak/>
        <w:t xml:space="preserve">5.9.Информация на официальном сайте </w:t>
      </w:r>
      <w:r w:rsidR="00836445">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sidR="00836445">
        <w:rPr>
          <w:rFonts w:ascii="Times New Roman" w:hAnsi="Times New Roman"/>
          <w:sz w:val="28"/>
          <w:szCs w:val="28"/>
        </w:rPr>
        <w:t xml:space="preserve">ДОУ № 48 </w:t>
      </w:r>
      <w:r w:rsidRPr="00C21A90">
        <w:rPr>
          <w:rFonts w:ascii="Times New Roman" w:hAnsi="Times New Roman"/>
          <w:sz w:val="28"/>
          <w:szCs w:val="28"/>
        </w:rPr>
        <w:t xml:space="preserve"> размещается на русском языке.</w:t>
      </w:r>
    </w:p>
    <w:p w:rsidR="00C21A90" w:rsidRPr="00C21A90" w:rsidRDefault="00836445" w:rsidP="00C35032">
      <w:pPr>
        <w:spacing w:after="0" w:line="240" w:lineRule="auto"/>
        <w:jc w:val="both"/>
        <w:rPr>
          <w:rFonts w:ascii="Times New Roman" w:hAnsi="Times New Roman"/>
          <w:sz w:val="28"/>
          <w:szCs w:val="28"/>
        </w:rPr>
      </w:pPr>
      <w:r>
        <w:rPr>
          <w:rFonts w:ascii="Times New Roman" w:hAnsi="Times New Roman"/>
          <w:sz w:val="28"/>
          <w:szCs w:val="28"/>
        </w:rPr>
        <w:t>5.10</w:t>
      </w:r>
      <w:r w:rsidR="00C21A90" w:rsidRPr="00C21A90">
        <w:rPr>
          <w:rFonts w:ascii="Times New Roman" w:hAnsi="Times New Roman"/>
          <w:sz w:val="28"/>
          <w:szCs w:val="28"/>
        </w:rPr>
        <w:t xml:space="preserve">.        К размещению на официальном сайте </w:t>
      </w:r>
      <w:r>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Pr>
          <w:rFonts w:ascii="Times New Roman" w:hAnsi="Times New Roman"/>
          <w:sz w:val="28"/>
          <w:szCs w:val="28"/>
        </w:rPr>
        <w:t xml:space="preserve">ДОУ № 48 </w:t>
      </w:r>
      <w:r w:rsidR="00C21A90" w:rsidRPr="00C21A90">
        <w:rPr>
          <w:rFonts w:ascii="Times New Roman" w:hAnsi="Times New Roman"/>
          <w:sz w:val="28"/>
          <w:szCs w:val="28"/>
        </w:rPr>
        <w:t>запрещены:</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информационные материалы, задевающие честь, достоинство или деловую репутацию граждан, организаций, учреждений;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информационные материалы, содержащие пропаганду насилия, секса, наркомании, экстремистских религиозных и политических идей;</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любые виды рекламы, целью которой является получение прибыли другими организациями и учреждениями;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иные информационные материалы, запрещенные к опубликованию законодательством Российской Федерации.</w:t>
      </w:r>
    </w:p>
    <w:p w:rsidR="00C21A90" w:rsidRPr="00C21A90" w:rsidRDefault="00C21A90" w:rsidP="00D32D1B">
      <w:pPr>
        <w:spacing w:after="0" w:line="240" w:lineRule="auto"/>
        <w:rPr>
          <w:rFonts w:ascii="Times New Roman" w:hAnsi="Times New Roman"/>
          <w:sz w:val="28"/>
          <w:szCs w:val="28"/>
        </w:rPr>
      </w:pPr>
      <w:r w:rsidRPr="00C21A90">
        <w:rPr>
          <w:rFonts w:ascii="Times New Roman" w:hAnsi="Times New Roman"/>
          <w:sz w:val="28"/>
          <w:szCs w:val="28"/>
        </w:rPr>
        <w:t> </w:t>
      </w:r>
    </w:p>
    <w:p w:rsidR="00C21A90" w:rsidRPr="00C21A90" w:rsidRDefault="00C21A90" w:rsidP="00F163D7">
      <w:pPr>
        <w:spacing w:after="0" w:line="240" w:lineRule="auto"/>
        <w:jc w:val="center"/>
        <w:rPr>
          <w:rFonts w:ascii="Times New Roman" w:hAnsi="Times New Roman"/>
          <w:sz w:val="28"/>
          <w:szCs w:val="28"/>
        </w:rPr>
      </w:pPr>
      <w:r w:rsidRPr="00C21A90">
        <w:rPr>
          <w:rFonts w:ascii="Times New Roman" w:hAnsi="Times New Roman"/>
          <w:b/>
          <w:bCs/>
          <w:sz w:val="28"/>
          <w:szCs w:val="28"/>
        </w:rPr>
        <w:t>6.      Права и обязанности</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6.1.Разработчики сайта имеют право:</w:t>
      </w:r>
    </w:p>
    <w:p w:rsidR="00C21A90" w:rsidRPr="00C21A90" w:rsidRDefault="00C21A90" w:rsidP="00C35032">
      <w:pPr>
        <w:numPr>
          <w:ilvl w:val="0"/>
          <w:numId w:val="1"/>
        </w:numPr>
        <w:spacing w:after="0" w:line="240" w:lineRule="auto"/>
        <w:ind w:left="0"/>
        <w:jc w:val="both"/>
        <w:rPr>
          <w:rFonts w:ascii="Times New Roman" w:hAnsi="Times New Roman"/>
          <w:sz w:val="28"/>
          <w:szCs w:val="28"/>
        </w:rPr>
      </w:pPr>
      <w:r w:rsidRPr="00C21A90">
        <w:rPr>
          <w:rFonts w:ascii="Times New Roman" w:hAnsi="Times New Roman"/>
          <w:sz w:val="28"/>
          <w:szCs w:val="28"/>
        </w:rPr>
        <w:t xml:space="preserve">вносить предложения администрации </w:t>
      </w:r>
      <w:r w:rsidR="00836445">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sidR="00836445">
        <w:rPr>
          <w:rFonts w:ascii="Times New Roman" w:hAnsi="Times New Roman"/>
          <w:sz w:val="28"/>
          <w:szCs w:val="28"/>
        </w:rPr>
        <w:t>ДОУ № 48</w:t>
      </w:r>
      <w:r w:rsidRPr="00C21A90">
        <w:rPr>
          <w:rFonts w:ascii="Times New Roman" w:hAnsi="Times New Roman"/>
          <w:sz w:val="28"/>
          <w:szCs w:val="28"/>
        </w:rPr>
        <w:t xml:space="preserve"> по развитию структуры, функциональности и информационного наполнения сайта по соответствующим разделам (подразделам);</w:t>
      </w:r>
    </w:p>
    <w:p w:rsidR="00C21A90" w:rsidRPr="00C21A90" w:rsidRDefault="00C21A90" w:rsidP="00C35032">
      <w:pPr>
        <w:numPr>
          <w:ilvl w:val="0"/>
          <w:numId w:val="1"/>
        </w:numPr>
        <w:spacing w:after="0" w:line="240" w:lineRule="auto"/>
        <w:ind w:left="0"/>
        <w:jc w:val="both"/>
        <w:rPr>
          <w:rFonts w:ascii="Times New Roman" w:hAnsi="Times New Roman"/>
          <w:sz w:val="28"/>
          <w:szCs w:val="28"/>
        </w:rPr>
      </w:pPr>
      <w:r w:rsidRPr="00C21A90">
        <w:rPr>
          <w:rFonts w:ascii="Times New Roman" w:hAnsi="Times New Roman"/>
          <w:sz w:val="28"/>
          <w:szCs w:val="28"/>
        </w:rPr>
        <w:t xml:space="preserve">запрашивать информацию, необходимую для размещения на сайте у администрации </w:t>
      </w:r>
      <w:r w:rsidR="00836445">
        <w:rPr>
          <w:rFonts w:ascii="Times New Roman" w:hAnsi="Times New Roman"/>
          <w:sz w:val="28"/>
          <w:szCs w:val="28"/>
        </w:rPr>
        <w:t>М</w:t>
      </w:r>
      <w:r w:rsidR="00C35032">
        <w:rPr>
          <w:rFonts w:ascii="Times New Roman" w:hAnsi="Times New Roman"/>
          <w:sz w:val="28"/>
          <w:szCs w:val="28"/>
        </w:rPr>
        <w:t>А</w:t>
      </w:r>
      <w:r w:rsidR="00E07559">
        <w:rPr>
          <w:rFonts w:ascii="Times New Roman" w:hAnsi="Times New Roman"/>
          <w:sz w:val="28"/>
          <w:szCs w:val="28"/>
        </w:rPr>
        <w:t xml:space="preserve"> </w:t>
      </w:r>
      <w:r w:rsidR="00836445">
        <w:rPr>
          <w:rFonts w:ascii="Times New Roman" w:hAnsi="Times New Roman"/>
          <w:sz w:val="28"/>
          <w:szCs w:val="28"/>
        </w:rPr>
        <w:t>ДОУ № 48</w:t>
      </w:r>
      <w:r w:rsidRPr="00C21A90">
        <w:rPr>
          <w:rFonts w:ascii="Times New Roman" w:hAnsi="Times New Roman"/>
          <w:sz w:val="28"/>
          <w:szCs w:val="28"/>
        </w:rPr>
        <w:t>.</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6.2.Разработчики сайта обязаны:</w:t>
      </w:r>
    </w:p>
    <w:p w:rsidR="00C21A90" w:rsidRPr="00C21A90" w:rsidRDefault="00C21A90" w:rsidP="00C35032">
      <w:pPr>
        <w:numPr>
          <w:ilvl w:val="0"/>
          <w:numId w:val="2"/>
        </w:numPr>
        <w:spacing w:after="0" w:line="240" w:lineRule="auto"/>
        <w:ind w:left="0"/>
        <w:jc w:val="both"/>
        <w:rPr>
          <w:rFonts w:ascii="Times New Roman" w:hAnsi="Times New Roman"/>
          <w:sz w:val="28"/>
          <w:szCs w:val="28"/>
        </w:rPr>
      </w:pPr>
      <w:r w:rsidRPr="00C21A90">
        <w:rPr>
          <w:rFonts w:ascii="Times New Roman" w:hAnsi="Times New Roman"/>
          <w:sz w:val="28"/>
          <w:szCs w:val="28"/>
        </w:rPr>
        <w:t>выполнять свои функциональные обязанности в соответствии с планом работы по созданию и поддержке сайта;</w:t>
      </w:r>
    </w:p>
    <w:p w:rsidR="00C21A90" w:rsidRPr="00C21A90" w:rsidRDefault="00C21A90" w:rsidP="00C35032">
      <w:pPr>
        <w:numPr>
          <w:ilvl w:val="0"/>
          <w:numId w:val="2"/>
        </w:numPr>
        <w:spacing w:after="0" w:line="240" w:lineRule="auto"/>
        <w:ind w:left="0"/>
        <w:jc w:val="both"/>
        <w:rPr>
          <w:rFonts w:ascii="Times New Roman" w:hAnsi="Times New Roman"/>
          <w:sz w:val="28"/>
          <w:szCs w:val="28"/>
        </w:rPr>
      </w:pPr>
      <w:proofErr w:type="gramStart"/>
      <w:r w:rsidRPr="00C21A90">
        <w:rPr>
          <w:rFonts w:ascii="Times New Roman" w:hAnsi="Times New Roman"/>
          <w:sz w:val="28"/>
          <w:szCs w:val="28"/>
        </w:rPr>
        <w:t>предоставлять отчет</w:t>
      </w:r>
      <w:proofErr w:type="gramEnd"/>
      <w:r w:rsidRPr="00C21A90">
        <w:rPr>
          <w:rFonts w:ascii="Times New Roman" w:hAnsi="Times New Roman"/>
          <w:sz w:val="28"/>
          <w:szCs w:val="28"/>
        </w:rPr>
        <w:t xml:space="preserve"> о проделанной работе.</w:t>
      </w:r>
    </w:p>
    <w:p w:rsidR="00C21A90" w:rsidRPr="00C21A90" w:rsidRDefault="00C21A90" w:rsidP="00D32D1B">
      <w:pPr>
        <w:spacing w:after="0" w:line="240" w:lineRule="auto"/>
        <w:rPr>
          <w:rFonts w:ascii="Times New Roman" w:hAnsi="Times New Roman"/>
          <w:sz w:val="28"/>
          <w:szCs w:val="28"/>
        </w:rPr>
      </w:pPr>
      <w:r w:rsidRPr="00C21A90">
        <w:rPr>
          <w:rFonts w:ascii="Times New Roman" w:hAnsi="Times New Roman"/>
          <w:sz w:val="28"/>
          <w:szCs w:val="28"/>
        </w:rPr>
        <w:t> </w:t>
      </w:r>
    </w:p>
    <w:p w:rsidR="00C21A90" w:rsidRPr="00C21A90" w:rsidRDefault="00C21A90" w:rsidP="00C35032">
      <w:pPr>
        <w:spacing w:after="0" w:line="240" w:lineRule="auto"/>
        <w:jc w:val="center"/>
        <w:rPr>
          <w:rFonts w:ascii="Times New Roman" w:hAnsi="Times New Roman"/>
          <w:sz w:val="28"/>
          <w:szCs w:val="28"/>
        </w:rPr>
      </w:pPr>
      <w:r w:rsidRPr="00C21A90">
        <w:rPr>
          <w:rFonts w:ascii="Times New Roman" w:hAnsi="Times New Roman"/>
          <w:b/>
          <w:bCs/>
          <w:sz w:val="28"/>
          <w:szCs w:val="28"/>
        </w:rPr>
        <w:t>7.      Ответственность</w:t>
      </w:r>
    </w:p>
    <w:p w:rsidR="00C21A90" w:rsidRPr="00C21A90" w:rsidRDefault="00C21A90" w:rsidP="00C35032">
      <w:pPr>
        <w:spacing w:after="0" w:line="240" w:lineRule="auto"/>
        <w:jc w:val="both"/>
        <w:rPr>
          <w:rFonts w:ascii="Times New Roman" w:hAnsi="Times New Roman"/>
          <w:sz w:val="28"/>
          <w:szCs w:val="28"/>
        </w:rPr>
      </w:pPr>
      <w:r w:rsidRPr="00C21A90">
        <w:rPr>
          <w:rFonts w:ascii="Times New Roman" w:hAnsi="Times New Roman"/>
          <w:sz w:val="28"/>
          <w:szCs w:val="28"/>
        </w:rPr>
        <w:t xml:space="preserve">7.1. Ответственность за содержание информации, представленной на сайте, несет руководитель </w:t>
      </w:r>
      <w:r w:rsidR="00836445">
        <w:rPr>
          <w:rFonts w:ascii="Times New Roman" w:hAnsi="Times New Roman"/>
          <w:sz w:val="28"/>
          <w:szCs w:val="28"/>
        </w:rPr>
        <w:t>М</w:t>
      </w:r>
      <w:r w:rsidR="00C35032">
        <w:rPr>
          <w:rFonts w:ascii="Times New Roman" w:hAnsi="Times New Roman"/>
          <w:sz w:val="28"/>
          <w:szCs w:val="28"/>
        </w:rPr>
        <w:t>А</w:t>
      </w:r>
      <w:bookmarkStart w:id="0" w:name="_GoBack"/>
      <w:bookmarkEnd w:id="0"/>
      <w:r w:rsidR="00E07559">
        <w:rPr>
          <w:rFonts w:ascii="Times New Roman" w:hAnsi="Times New Roman"/>
          <w:sz w:val="28"/>
          <w:szCs w:val="28"/>
        </w:rPr>
        <w:t xml:space="preserve"> </w:t>
      </w:r>
      <w:r w:rsidR="00836445">
        <w:rPr>
          <w:rFonts w:ascii="Times New Roman" w:hAnsi="Times New Roman"/>
          <w:sz w:val="28"/>
          <w:szCs w:val="28"/>
        </w:rPr>
        <w:t>ДОУ № 48.</w:t>
      </w:r>
    </w:p>
    <w:p w:rsidR="008F20A2" w:rsidRPr="00C21A90" w:rsidRDefault="00E07559" w:rsidP="00D32D1B">
      <w:pPr>
        <w:spacing w:after="0" w:line="240" w:lineRule="auto"/>
        <w:rPr>
          <w:rFonts w:ascii="Times New Roman" w:hAnsi="Times New Roman"/>
          <w:sz w:val="28"/>
          <w:szCs w:val="28"/>
        </w:rPr>
      </w:pPr>
    </w:p>
    <w:sectPr w:rsidR="008F20A2" w:rsidRPr="00C21A90" w:rsidSect="00A800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E35F9"/>
    <w:multiLevelType w:val="multilevel"/>
    <w:tmpl w:val="BEE0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892B86"/>
    <w:multiLevelType w:val="multilevel"/>
    <w:tmpl w:val="DD1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6464F1"/>
    <w:multiLevelType w:val="hybridMultilevel"/>
    <w:tmpl w:val="6EC26738"/>
    <w:lvl w:ilvl="0" w:tplc="21B811E8">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1A90"/>
    <w:rsid w:val="000603AE"/>
    <w:rsid w:val="001B3D16"/>
    <w:rsid w:val="00215A7A"/>
    <w:rsid w:val="002D6B33"/>
    <w:rsid w:val="0055671E"/>
    <w:rsid w:val="00605CF1"/>
    <w:rsid w:val="00836445"/>
    <w:rsid w:val="008627BF"/>
    <w:rsid w:val="00905708"/>
    <w:rsid w:val="00910037"/>
    <w:rsid w:val="00A206AA"/>
    <w:rsid w:val="00A80086"/>
    <w:rsid w:val="00B3297B"/>
    <w:rsid w:val="00B34509"/>
    <w:rsid w:val="00C21A90"/>
    <w:rsid w:val="00C35032"/>
    <w:rsid w:val="00D14097"/>
    <w:rsid w:val="00D32D1B"/>
    <w:rsid w:val="00E07559"/>
    <w:rsid w:val="00EB20BC"/>
    <w:rsid w:val="00F163D7"/>
    <w:rsid w:val="00F86D99"/>
    <w:rsid w:val="00FF1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21A90"/>
    <w:rPr>
      <w:color w:val="0000FF"/>
      <w:u w:val="single"/>
    </w:rPr>
  </w:style>
  <w:style w:type="paragraph" w:styleId="a4">
    <w:name w:val="Balloon Text"/>
    <w:basedOn w:val="a"/>
    <w:link w:val="a5"/>
    <w:uiPriority w:val="99"/>
    <w:semiHidden/>
    <w:unhideWhenUsed/>
    <w:rsid w:val="00A206A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206A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9087602">
      <w:bodyDiv w:val="1"/>
      <w:marLeft w:val="0"/>
      <w:marRight w:val="0"/>
      <w:marTop w:val="0"/>
      <w:marBottom w:val="0"/>
      <w:divBdr>
        <w:top w:val="none" w:sz="0" w:space="0" w:color="auto"/>
        <w:left w:val="none" w:sz="0" w:space="0" w:color="auto"/>
        <w:bottom w:val="none" w:sz="0" w:space="0" w:color="auto"/>
        <w:right w:val="none" w:sz="0" w:space="0" w:color="auto"/>
      </w:divBdr>
      <w:divsChild>
        <w:div w:id="625359217">
          <w:marLeft w:val="0"/>
          <w:marRight w:val="0"/>
          <w:marTop w:val="0"/>
          <w:marBottom w:val="0"/>
          <w:divBdr>
            <w:top w:val="none" w:sz="0" w:space="0" w:color="auto"/>
            <w:left w:val="none" w:sz="0" w:space="0" w:color="auto"/>
            <w:bottom w:val="none" w:sz="0" w:space="0" w:color="auto"/>
            <w:right w:val="none" w:sz="0" w:space="0" w:color="auto"/>
          </w:divBdr>
          <w:divsChild>
            <w:div w:id="2049913370">
              <w:marLeft w:val="0"/>
              <w:marRight w:val="0"/>
              <w:marTop w:val="0"/>
              <w:marBottom w:val="0"/>
              <w:divBdr>
                <w:top w:val="none" w:sz="0" w:space="0" w:color="auto"/>
                <w:left w:val="none" w:sz="0" w:space="0" w:color="auto"/>
                <w:bottom w:val="none" w:sz="0" w:space="0" w:color="auto"/>
                <w:right w:val="none" w:sz="0" w:space="0" w:color="auto"/>
              </w:divBdr>
              <w:divsChild>
                <w:div w:id="1627547188">
                  <w:marLeft w:val="0"/>
                  <w:marRight w:val="0"/>
                  <w:marTop w:val="0"/>
                  <w:marBottom w:val="0"/>
                  <w:divBdr>
                    <w:top w:val="single" w:sz="12" w:space="30" w:color="FFFFFF"/>
                    <w:left w:val="none" w:sz="0" w:space="0" w:color="auto"/>
                    <w:bottom w:val="none" w:sz="0" w:space="0" w:color="auto"/>
                    <w:right w:val="none" w:sz="0" w:space="0" w:color="auto"/>
                  </w:divBdr>
                  <w:divsChild>
                    <w:div w:id="755370674">
                      <w:marLeft w:val="0"/>
                      <w:marRight w:val="0"/>
                      <w:marTop w:val="0"/>
                      <w:marBottom w:val="0"/>
                      <w:divBdr>
                        <w:top w:val="none" w:sz="0" w:space="0" w:color="auto"/>
                        <w:left w:val="none" w:sz="0" w:space="0" w:color="auto"/>
                        <w:bottom w:val="none" w:sz="0" w:space="0" w:color="auto"/>
                        <w:right w:val="none" w:sz="0" w:space="0" w:color="auto"/>
                      </w:divBdr>
                      <w:divsChild>
                        <w:div w:id="2125031836">
                          <w:marLeft w:val="0"/>
                          <w:marRight w:val="0"/>
                          <w:marTop w:val="0"/>
                          <w:marBottom w:val="0"/>
                          <w:divBdr>
                            <w:top w:val="none" w:sz="0" w:space="0" w:color="auto"/>
                            <w:left w:val="none" w:sz="0" w:space="0" w:color="auto"/>
                            <w:bottom w:val="none" w:sz="0" w:space="0" w:color="auto"/>
                            <w:right w:val="none" w:sz="0" w:space="0" w:color="auto"/>
                          </w:divBdr>
                          <w:divsChild>
                            <w:div w:id="993489661">
                              <w:marLeft w:val="0"/>
                              <w:marRight w:val="0"/>
                              <w:marTop w:val="0"/>
                              <w:marBottom w:val="0"/>
                              <w:divBdr>
                                <w:top w:val="none" w:sz="0" w:space="0" w:color="auto"/>
                                <w:left w:val="none" w:sz="0" w:space="0" w:color="auto"/>
                                <w:bottom w:val="none" w:sz="0" w:space="0" w:color="auto"/>
                                <w:right w:val="none" w:sz="0" w:space="0" w:color="auto"/>
                              </w:divBdr>
                              <w:divsChild>
                                <w:div w:id="1413352537">
                                  <w:marLeft w:val="0"/>
                                  <w:marRight w:val="0"/>
                                  <w:marTop w:val="0"/>
                                  <w:marBottom w:val="0"/>
                                  <w:divBdr>
                                    <w:top w:val="none" w:sz="0" w:space="0" w:color="auto"/>
                                    <w:left w:val="none" w:sz="0" w:space="0" w:color="auto"/>
                                    <w:bottom w:val="none" w:sz="0" w:space="0" w:color="auto"/>
                                    <w:right w:val="none" w:sz="0" w:space="0" w:color="auto"/>
                                  </w:divBdr>
                                  <w:divsChild>
                                    <w:div w:id="241764742">
                                      <w:marLeft w:val="0"/>
                                      <w:marRight w:val="0"/>
                                      <w:marTop w:val="0"/>
                                      <w:marBottom w:val="0"/>
                                      <w:divBdr>
                                        <w:top w:val="none" w:sz="0" w:space="0" w:color="auto"/>
                                        <w:left w:val="none" w:sz="0" w:space="0" w:color="auto"/>
                                        <w:bottom w:val="none" w:sz="0" w:space="0" w:color="auto"/>
                                        <w:right w:val="none" w:sz="0" w:space="0" w:color="auto"/>
                                      </w:divBdr>
                                      <w:divsChild>
                                        <w:div w:id="1402560599">
                                          <w:marLeft w:val="0"/>
                                          <w:marRight w:val="0"/>
                                          <w:marTop w:val="0"/>
                                          <w:marBottom w:val="0"/>
                                          <w:divBdr>
                                            <w:top w:val="none" w:sz="0" w:space="0" w:color="auto"/>
                                            <w:left w:val="none" w:sz="0" w:space="0" w:color="auto"/>
                                            <w:bottom w:val="none" w:sz="0" w:space="0" w:color="auto"/>
                                            <w:right w:val="none" w:sz="0" w:space="0" w:color="auto"/>
                                          </w:divBdr>
                                          <w:divsChild>
                                            <w:div w:id="666401015">
                                              <w:marLeft w:val="0"/>
                                              <w:marRight w:val="0"/>
                                              <w:marTop w:val="0"/>
                                              <w:marBottom w:val="0"/>
                                              <w:divBdr>
                                                <w:top w:val="none" w:sz="0" w:space="0" w:color="auto"/>
                                                <w:left w:val="none" w:sz="0" w:space="0" w:color="auto"/>
                                                <w:bottom w:val="none" w:sz="0" w:space="0" w:color="auto"/>
                                                <w:right w:val="none" w:sz="0" w:space="0" w:color="auto"/>
                                              </w:divBdr>
                                              <w:divsChild>
                                                <w:div w:id="882836598">
                                                  <w:marLeft w:val="0"/>
                                                  <w:marRight w:val="0"/>
                                                  <w:marTop w:val="0"/>
                                                  <w:marBottom w:val="0"/>
                                                  <w:divBdr>
                                                    <w:top w:val="none" w:sz="0" w:space="0" w:color="auto"/>
                                                    <w:left w:val="none" w:sz="0" w:space="0" w:color="auto"/>
                                                    <w:bottom w:val="none" w:sz="0" w:space="0" w:color="auto"/>
                                                    <w:right w:val="none" w:sz="0" w:space="0" w:color="auto"/>
                                                  </w:divBdr>
                                                  <w:divsChild>
                                                    <w:div w:id="2147157898">
                                                      <w:marLeft w:val="0"/>
                                                      <w:marRight w:val="0"/>
                                                      <w:marTop w:val="0"/>
                                                      <w:marBottom w:val="0"/>
                                                      <w:divBdr>
                                                        <w:top w:val="none" w:sz="0" w:space="0" w:color="auto"/>
                                                        <w:left w:val="none" w:sz="0" w:space="0" w:color="auto"/>
                                                        <w:bottom w:val="none" w:sz="0" w:space="0" w:color="auto"/>
                                                        <w:right w:val="none" w:sz="0" w:space="0" w:color="auto"/>
                                                      </w:divBdr>
                                                      <w:divsChild>
                                                        <w:div w:id="1010915908">
                                                          <w:marLeft w:val="150"/>
                                                          <w:marRight w:val="150"/>
                                                          <w:marTop w:val="0"/>
                                                          <w:marBottom w:val="0"/>
                                                          <w:divBdr>
                                                            <w:top w:val="none" w:sz="0" w:space="0" w:color="auto"/>
                                                            <w:left w:val="none" w:sz="0" w:space="0" w:color="auto"/>
                                                            <w:bottom w:val="none" w:sz="0" w:space="0" w:color="auto"/>
                                                            <w:right w:val="none" w:sz="0" w:space="0" w:color="auto"/>
                                                          </w:divBdr>
                                                          <w:divsChild>
                                                            <w:div w:id="312636549">
                                                              <w:marLeft w:val="0"/>
                                                              <w:marRight w:val="0"/>
                                                              <w:marTop w:val="0"/>
                                                              <w:marBottom w:val="0"/>
                                                              <w:divBdr>
                                                                <w:top w:val="none" w:sz="0" w:space="0" w:color="auto"/>
                                                                <w:left w:val="none" w:sz="0" w:space="0" w:color="auto"/>
                                                                <w:bottom w:val="none" w:sz="0" w:space="0" w:color="auto"/>
                                                                <w:right w:val="none" w:sz="0" w:space="0" w:color="auto"/>
                                                              </w:divBdr>
                                                              <w:divsChild>
                                                                <w:div w:id="580984828">
                                                                  <w:marLeft w:val="0"/>
                                                                  <w:marRight w:val="0"/>
                                                                  <w:marTop w:val="0"/>
                                                                  <w:marBottom w:val="0"/>
                                                                  <w:divBdr>
                                                                    <w:top w:val="none" w:sz="0" w:space="0" w:color="auto"/>
                                                                    <w:left w:val="none" w:sz="0" w:space="0" w:color="auto"/>
                                                                    <w:bottom w:val="none" w:sz="0" w:space="0" w:color="auto"/>
                                                                    <w:right w:val="none" w:sz="0" w:space="0" w:color="auto"/>
                                                                  </w:divBdr>
                                                                  <w:divsChild>
                                                                    <w:div w:id="920333222">
                                                                      <w:marLeft w:val="0"/>
                                                                      <w:marRight w:val="0"/>
                                                                      <w:marTop w:val="0"/>
                                                                      <w:marBottom w:val="360"/>
                                                                      <w:divBdr>
                                                                        <w:top w:val="none" w:sz="0" w:space="0" w:color="auto"/>
                                                                        <w:left w:val="none" w:sz="0" w:space="0" w:color="auto"/>
                                                                        <w:bottom w:val="none" w:sz="0" w:space="0" w:color="auto"/>
                                                                        <w:right w:val="none" w:sz="0" w:space="0" w:color="auto"/>
                                                                      </w:divBdr>
                                                                      <w:divsChild>
                                                                        <w:div w:id="1591425867">
                                                                          <w:marLeft w:val="0"/>
                                                                          <w:marRight w:val="0"/>
                                                                          <w:marTop w:val="0"/>
                                                                          <w:marBottom w:val="0"/>
                                                                          <w:divBdr>
                                                                            <w:top w:val="none" w:sz="0" w:space="0" w:color="auto"/>
                                                                            <w:left w:val="none" w:sz="0" w:space="0" w:color="auto"/>
                                                                            <w:bottom w:val="none" w:sz="0" w:space="0" w:color="auto"/>
                                                                            <w:right w:val="none" w:sz="0" w:space="0" w:color="auto"/>
                                                                          </w:divBdr>
                                                                          <w:divsChild>
                                                                            <w:div w:id="1343554689">
                                                                              <w:marLeft w:val="0"/>
                                                                              <w:marRight w:val="0"/>
                                                                              <w:marTop w:val="0"/>
                                                                              <w:marBottom w:val="0"/>
                                                                              <w:divBdr>
                                                                                <w:top w:val="none" w:sz="0" w:space="0" w:color="auto"/>
                                                                                <w:left w:val="none" w:sz="0" w:space="0" w:color="auto"/>
                                                                                <w:bottom w:val="none" w:sz="0" w:space="0" w:color="auto"/>
                                                                                <w:right w:val="none" w:sz="0" w:space="0" w:color="auto"/>
                                                                              </w:divBdr>
                                                                              <w:divsChild>
                                                                                <w:div w:id="1125737374">
                                                                                  <w:marLeft w:val="0"/>
                                                                                  <w:marRight w:val="0"/>
                                                                                  <w:marTop w:val="0"/>
                                                                                  <w:marBottom w:val="0"/>
                                                                                  <w:divBdr>
                                                                                    <w:top w:val="none" w:sz="0" w:space="0" w:color="auto"/>
                                                                                    <w:left w:val="none" w:sz="0" w:space="0" w:color="auto"/>
                                                                                    <w:bottom w:val="none" w:sz="0" w:space="0" w:color="auto"/>
                                                                                    <w:right w:val="none" w:sz="0" w:space="0" w:color="auto"/>
                                                                                  </w:divBdr>
                                                                                  <w:divsChild>
                                                                                    <w:div w:id="609775238">
                                                                                      <w:marLeft w:val="0"/>
                                                                                      <w:marRight w:val="0"/>
                                                                                      <w:marTop w:val="0"/>
                                                                                      <w:marBottom w:val="0"/>
                                                                                      <w:divBdr>
                                                                                        <w:top w:val="none" w:sz="0" w:space="0" w:color="auto"/>
                                                                                        <w:left w:val="none" w:sz="0" w:space="0" w:color="auto"/>
                                                                                        <w:bottom w:val="none" w:sz="0" w:space="0" w:color="auto"/>
                                                                                        <w:right w:val="none" w:sz="0" w:space="0" w:color="auto"/>
                                                                                      </w:divBdr>
                                                                                      <w:divsChild>
                                                                                        <w:div w:id="342587551">
                                                                                          <w:marLeft w:val="0"/>
                                                                                          <w:marRight w:val="0"/>
                                                                                          <w:marTop w:val="0"/>
                                                                                          <w:marBottom w:val="360"/>
                                                                                          <w:divBdr>
                                                                                            <w:top w:val="none" w:sz="0" w:space="0" w:color="auto"/>
                                                                                            <w:left w:val="none" w:sz="0" w:space="0" w:color="auto"/>
                                                                                            <w:bottom w:val="none" w:sz="0" w:space="0" w:color="auto"/>
                                                                                            <w:right w:val="none" w:sz="0" w:space="0" w:color="auto"/>
                                                                                          </w:divBdr>
                                                                                          <w:divsChild>
                                                                                            <w:div w:id="1245993424">
                                                                                              <w:marLeft w:val="0"/>
                                                                                              <w:marRight w:val="0"/>
                                                                                              <w:marTop w:val="0"/>
                                                                                              <w:marBottom w:val="0"/>
                                                                                              <w:divBdr>
                                                                                                <w:top w:val="none" w:sz="0" w:space="0" w:color="auto"/>
                                                                                                <w:left w:val="none" w:sz="0" w:space="0" w:color="auto"/>
                                                                                                <w:bottom w:val="none" w:sz="0" w:space="0" w:color="auto"/>
                                                                                                <w:right w:val="none" w:sz="0" w:space="0" w:color="auto"/>
                                                                                              </w:divBdr>
                                                                                              <w:divsChild>
                                                                                                <w:div w:id="2146728747">
                                                                                                  <w:marLeft w:val="0"/>
                                                                                                  <w:marRight w:val="0"/>
                                                                                                  <w:marTop w:val="0"/>
                                                                                                  <w:marBottom w:val="0"/>
                                                                                                  <w:divBdr>
                                                                                                    <w:top w:val="none" w:sz="0" w:space="0" w:color="auto"/>
                                                                                                    <w:left w:val="none" w:sz="0" w:space="0" w:color="auto"/>
                                                                                                    <w:bottom w:val="none" w:sz="0" w:space="0" w:color="auto"/>
                                                                                                    <w:right w:val="none" w:sz="0" w:space="0" w:color="auto"/>
                                                                                                  </w:divBdr>
                                                                                                  <w:divsChild>
                                                                                                    <w:div w:id="931863050">
                                                                                                      <w:marLeft w:val="0"/>
                                                                                                      <w:marRight w:val="0"/>
                                                                                                      <w:marTop w:val="0"/>
                                                                                                      <w:marBottom w:val="0"/>
                                                                                                      <w:divBdr>
                                                                                                        <w:top w:val="none" w:sz="0" w:space="0" w:color="auto"/>
                                                                                                        <w:left w:val="none" w:sz="0" w:space="0" w:color="auto"/>
                                                                                                        <w:bottom w:val="none" w:sz="0" w:space="0" w:color="auto"/>
                                                                                                        <w:right w:val="none" w:sz="0" w:space="0" w:color="auto"/>
                                                                                                      </w:divBdr>
                                                                                                      <w:divsChild>
                                                                                                        <w:div w:id="20861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371258">
      <w:bodyDiv w:val="1"/>
      <w:marLeft w:val="0"/>
      <w:marRight w:val="0"/>
      <w:marTop w:val="0"/>
      <w:marBottom w:val="0"/>
      <w:divBdr>
        <w:top w:val="none" w:sz="0" w:space="0" w:color="auto"/>
        <w:left w:val="none" w:sz="0" w:space="0" w:color="auto"/>
        <w:bottom w:val="none" w:sz="0" w:space="0" w:color="auto"/>
        <w:right w:val="none" w:sz="0" w:space="0" w:color="auto"/>
      </w:divBdr>
      <w:divsChild>
        <w:div w:id="1710569978">
          <w:marLeft w:val="0"/>
          <w:marRight w:val="0"/>
          <w:marTop w:val="0"/>
          <w:marBottom w:val="0"/>
          <w:divBdr>
            <w:top w:val="none" w:sz="0" w:space="0" w:color="auto"/>
            <w:left w:val="none" w:sz="0" w:space="0" w:color="auto"/>
            <w:bottom w:val="none" w:sz="0" w:space="0" w:color="auto"/>
            <w:right w:val="none" w:sz="0" w:space="0" w:color="auto"/>
          </w:divBdr>
          <w:divsChild>
            <w:div w:id="677118025">
              <w:marLeft w:val="0"/>
              <w:marRight w:val="0"/>
              <w:marTop w:val="0"/>
              <w:marBottom w:val="0"/>
              <w:divBdr>
                <w:top w:val="none" w:sz="0" w:space="0" w:color="auto"/>
                <w:left w:val="none" w:sz="0" w:space="0" w:color="auto"/>
                <w:bottom w:val="none" w:sz="0" w:space="0" w:color="auto"/>
                <w:right w:val="none" w:sz="0" w:space="0" w:color="auto"/>
              </w:divBdr>
              <w:divsChild>
                <w:div w:id="1117332223">
                  <w:marLeft w:val="0"/>
                  <w:marRight w:val="0"/>
                  <w:marTop w:val="0"/>
                  <w:marBottom w:val="0"/>
                  <w:divBdr>
                    <w:top w:val="single" w:sz="12" w:space="30" w:color="FFFFFF"/>
                    <w:left w:val="none" w:sz="0" w:space="0" w:color="auto"/>
                    <w:bottom w:val="none" w:sz="0" w:space="0" w:color="auto"/>
                    <w:right w:val="none" w:sz="0" w:space="0" w:color="auto"/>
                  </w:divBdr>
                  <w:divsChild>
                    <w:div w:id="1266234630">
                      <w:marLeft w:val="0"/>
                      <w:marRight w:val="0"/>
                      <w:marTop w:val="0"/>
                      <w:marBottom w:val="0"/>
                      <w:divBdr>
                        <w:top w:val="none" w:sz="0" w:space="0" w:color="auto"/>
                        <w:left w:val="none" w:sz="0" w:space="0" w:color="auto"/>
                        <w:bottom w:val="none" w:sz="0" w:space="0" w:color="auto"/>
                        <w:right w:val="none" w:sz="0" w:space="0" w:color="auto"/>
                      </w:divBdr>
                      <w:divsChild>
                        <w:div w:id="1501768942">
                          <w:marLeft w:val="0"/>
                          <w:marRight w:val="0"/>
                          <w:marTop w:val="0"/>
                          <w:marBottom w:val="0"/>
                          <w:divBdr>
                            <w:top w:val="none" w:sz="0" w:space="0" w:color="auto"/>
                            <w:left w:val="none" w:sz="0" w:space="0" w:color="auto"/>
                            <w:bottom w:val="none" w:sz="0" w:space="0" w:color="auto"/>
                            <w:right w:val="none" w:sz="0" w:space="0" w:color="auto"/>
                          </w:divBdr>
                          <w:divsChild>
                            <w:div w:id="2002075388">
                              <w:marLeft w:val="0"/>
                              <w:marRight w:val="0"/>
                              <w:marTop w:val="0"/>
                              <w:marBottom w:val="0"/>
                              <w:divBdr>
                                <w:top w:val="none" w:sz="0" w:space="0" w:color="auto"/>
                                <w:left w:val="none" w:sz="0" w:space="0" w:color="auto"/>
                                <w:bottom w:val="none" w:sz="0" w:space="0" w:color="auto"/>
                                <w:right w:val="none" w:sz="0" w:space="0" w:color="auto"/>
                              </w:divBdr>
                              <w:divsChild>
                                <w:div w:id="1860045594">
                                  <w:marLeft w:val="0"/>
                                  <w:marRight w:val="0"/>
                                  <w:marTop w:val="0"/>
                                  <w:marBottom w:val="0"/>
                                  <w:divBdr>
                                    <w:top w:val="none" w:sz="0" w:space="0" w:color="auto"/>
                                    <w:left w:val="none" w:sz="0" w:space="0" w:color="auto"/>
                                    <w:bottom w:val="none" w:sz="0" w:space="0" w:color="auto"/>
                                    <w:right w:val="none" w:sz="0" w:space="0" w:color="auto"/>
                                  </w:divBdr>
                                  <w:divsChild>
                                    <w:div w:id="51075992">
                                      <w:marLeft w:val="0"/>
                                      <w:marRight w:val="0"/>
                                      <w:marTop w:val="0"/>
                                      <w:marBottom w:val="0"/>
                                      <w:divBdr>
                                        <w:top w:val="none" w:sz="0" w:space="0" w:color="auto"/>
                                        <w:left w:val="none" w:sz="0" w:space="0" w:color="auto"/>
                                        <w:bottom w:val="none" w:sz="0" w:space="0" w:color="auto"/>
                                        <w:right w:val="none" w:sz="0" w:space="0" w:color="auto"/>
                                      </w:divBdr>
                                      <w:divsChild>
                                        <w:div w:id="889267206">
                                          <w:marLeft w:val="0"/>
                                          <w:marRight w:val="0"/>
                                          <w:marTop w:val="0"/>
                                          <w:marBottom w:val="0"/>
                                          <w:divBdr>
                                            <w:top w:val="none" w:sz="0" w:space="0" w:color="auto"/>
                                            <w:left w:val="none" w:sz="0" w:space="0" w:color="auto"/>
                                            <w:bottom w:val="none" w:sz="0" w:space="0" w:color="auto"/>
                                            <w:right w:val="none" w:sz="0" w:space="0" w:color="auto"/>
                                          </w:divBdr>
                                          <w:divsChild>
                                            <w:div w:id="2005816868">
                                              <w:marLeft w:val="0"/>
                                              <w:marRight w:val="0"/>
                                              <w:marTop w:val="0"/>
                                              <w:marBottom w:val="0"/>
                                              <w:divBdr>
                                                <w:top w:val="none" w:sz="0" w:space="0" w:color="auto"/>
                                                <w:left w:val="none" w:sz="0" w:space="0" w:color="auto"/>
                                                <w:bottom w:val="none" w:sz="0" w:space="0" w:color="auto"/>
                                                <w:right w:val="none" w:sz="0" w:space="0" w:color="auto"/>
                                              </w:divBdr>
                                              <w:divsChild>
                                                <w:div w:id="2132088887">
                                                  <w:marLeft w:val="0"/>
                                                  <w:marRight w:val="0"/>
                                                  <w:marTop w:val="0"/>
                                                  <w:marBottom w:val="0"/>
                                                  <w:divBdr>
                                                    <w:top w:val="none" w:sz="0" w:space="0" w:color="auto"/>
                                                    <w:left w:val="none" w:sz="0" w:space="0" w:color="auto"/>
                                                    <w:bottom w:val="none" w:sz="0" w:space="0" w:color="auto"/>
                                                    <w:right w:val="none" w:sz="0" w:space="0" w:color="auto"/>
                                                  </w:divBdr>
                                                  <w:divsChild>
                                                    <w:div w:id="1879388243">
                                                      <w:marLeft w:val="0"/>
                                                      <w:marRight w:val="0"/>
                                                      <w:marTop w:val="0"/>
                                                      <w:marBottom w:val="0"/>
                                                      <w:divBdr>
                                                        <w:top w:val="none" w:sz="0" w:space="0" w:color="auto"/>
                                                        <w:left w:val="none" w:sz="0" w:space="0" w:color="auto"/>
                                                        <w:bottom w:val="none" w:sz="0" w:space="0" w:color="auto"/>
                                                        <w:right w:val="none" w:sz="0" w:space="0" w:color="auto"/>
                                                      </w:divBdr>
                                                      <w:divsChild>
                                                        <w:div w:id="629940296">
                                                          <w:marLeft w:val="150"/>
                                                          <w:marRight w:val="150"/>
                                                          <w:marTop w:val="0"/>
                                                          <w:marBottom w:val="0"/>
                                                          <w:divBdr>
                                                            <w:top w:val="none" w:sz="0" w:space="0" w:color="auto"/>
                                                            <w:left w:val="none" w:sz="0" w:space="0" w:color="auto"/>
                                                            <w:bottom w:val="none" w:sz="0" w:space="0" w:color="auto"/>
                                                            <w:right w:val="none" w:sz="0" w:space="0" w:color="auto"/>
                                                          </w:divBdr>
                                                          <w:divsChild>
                                                            <w:div w:id="995917203">
                                                              <w:marLeft w:val="0"/>
                                                              <w:marRight w:val="0"/>
                                                              <w:marTop w:val="0"/>
                                                              <w:marBottom w:val="0"/>
                                                              <w:divBdr>
                                                                <w:top w:val="none" w:sz="0" w:space="0" w:color="auto"/>
                                                                <w:left w:val="none" w:sz="0" w:space="0" w:color="auto"/>
                                                                <w:bottom w:val="none" w:sz="0" w:space="0" w:color="auto"/>
                                                                <w:right w:val="none" w:sz="0" w:space="0" w:color="auto"/>
                                                              </w:divBdr>
                                                              <w:divsChild>
                                                                <w:div w:id="1702130137">
                                                                  <w:marLeft w:val="0"/>
                                                                  <w:marRight w:val="0"/>
                                                                  <w:marTop w:val="0"/>
                                                                  <w:marBottom w:val="0"/>
                                                                  <w:divBdr>
                                                                    <w:top w:val="none" w:sz="0" w:space="0" w:color="auto"/>
                                                                    <w:left w:val="none" w:sz="0" w:space="0" w:color="auto"/>
                                                                    <w:bottom w:val="none" w:sz="0" w:space="0" w:color="auto"/>
                                                                    <w:right w:val="none" w:sz="0" w:space="0" w:color="auto"/>
                                                                  </w:divBdr>
                                                                  <w:divsChild>
                                                                    <w:div w:id="410854265">
                                                                      <w:marLeft w:val="0"/>
                                                                      <w:marRight w:val="0"/>
                                                                      <w:marTop w:val="0"/>
                                                                      <w:marBottom w:val="360"/>
                                                                      <w:divBdr>
                                                                        <w:top w:val="none" w:sz="0" w:space="0" w:color="auto"/>
                                                                        <w:left w:val="none" w:sz="0" w:space="0" w:color="auto"/>
                                                                        <w:bottom w:val="none" w:sz="0" w:space="0" w:color="auto"/>
                                                                        <w:right w:val="none" w:sz="0" w:space="0" w:color="auto"/>
                                                                      </w:divBdr>
                                                                      <w:divsChild>
                                                                        <w:div w:id="818419060">
                                                                          <w:marLeft w:val="0"/>
                                                                          <w:marRight w:val="0"/>
                                                                          <w:marTop w:val="0"/>
                                                                          <w:marBottom w:val="0"/>
                                                                          <w:divBdr>
                                                                            <w:top w:val="none" w:sz="0" w:space="0" w:color="auto"/>
                                                                            <w:left w:val="none" w:sz="0" w:space="0" w:color="auto"/>
                                                                            <w:bottom w:val="none" w:sz="0" w:space="0" w:color="auto"/>
                                                                            <w:right w:val="none" w:sz="0" w:space="0" w:color="auto"/>
                                                                          </w:divBdr>
                                                                          <w:divsChild>
                                                                            <w:div w:id="2097553375">
                                                                              <w:marLeft w:val="0"/>
                                                                              <w:marRight w:val="0"/>
                                                                              <w:marTop w:val="0"/>
                                                                              <w:marBottom w:val="0"/>
                                                                              <w:divBdr>
                                                                                <w:top w:val="none" w:sz="0" w:space="0" w:color="auto"/>
                                                                                <w:left w:val="none" w:sz="0" w:space="0" w:color="auto"/>
                                                                                <w:bottom w:val="none" w:sz="0" w:space="0" w:color="auto"/>
                                                                                <w:right w:val="none" w:sz="0" w:space="0" w:color="auto"/>
                                                                              </w:divBdr>
                                                                              <w:divsChild>
                                                                                <w:div w:id="1409037249">
                                                                                  <w:marLeft w:val="0"/>
                                                                                  <w:marRight w:val="0"/>
                                                                                  <w:marTop w:val="0"/>
                                                                                  <w:marBottom w:val="0"/>
                                                                                  <w:divBdr>
                                                                                    <w:top w:val="none" w:sz="0" w:space="0" w:color="auto"/>
                                                                                    <w:left w:val="none" w:sz="0" w:space="0" w:color="auto"/>
                                                                                    <w:bottom w:val="none" w:sz="0" w:space="0" w:color="auto"/>
                                                                                    <w:right w:val="none" w:sz="0" w:space="0" w:color="auto"/>
                                                                                  </w:divBdr>
                                                                                  <w:divsChild>
                                                                                    <w:div w:id="1992371048">
                                                                                      <w:marLeft w:val="0"/>
                                                                                      <w:marRight w:val="0"/>
                                                                                      <w:marTop w:val="0"/>
                                                                                      <w:marBottom w:val="0"/>
                                                                                      <w:divBdr>
                                                                                        <w:top w:val="none" w:sz="0" w:space="0" w:color="auto"/>
                                                                                        <w:left w:val="none" w:sz="0" w:space="0" w:color="auto"/>
                                                                                        <w:bottom w:val="none" w:sz="0" w:space="0" w:color="auto"/>
                                                                                        <w:right w:val="none" w:sz="0" w:space="0" w:color="auto"/>
                                                                                      </w:divBdr>
                                                                                      <w:divsChild>
                                                                                        <w:div w:id="853500257">
                                                                                          <w:marLeft w:val="0"/>
                                                                                          <w:marRight w:val="0"/>
                                                                                          <w:marTop w:val="0"/>
                                                                                          <w:marBottom w:val="360"/>
                                                                                          <w:divBdr>
                                                                                            <w:top w:val="none" w:sz="0" w:space="0" w:color="auto"/>
                                                                                            <w:left w:val="none" w:sz="0" w:space="0" w:color="auto"/>
                                                                                            <w:bottom w:val="none" w:sz="0" w:space="0" w:color="auto"/>
                                                                                            <w:right w:val="none" w:sz="0" w:space="0" w:color="auto"/>
                                                                                          </w:divBdr>
                                                                                          <w:divsChild>
                                                                                            <w:div w:id="561991460">
                                                                                              <w:marLeft w:val="0"/>
                                                                                              <w:marRight w:val="0"/>
                                                                                              <w:marTop w:val="0"/>
                                                                                              <w:marBottom w:val="0"/>
                                                                                              <w:divBdr>
                                                                                                <w:top w:val="none" w:sz="0" w:space="0" w:color="auto"/>
                                                                                                <w:left w:val="none" w:sz="0" w:space="0" w:color="auto"/>
                                                                                                <w:bottom w:val="none" w:sz="0" w:space="0" w:color="auto"/>
                                                                                                <w:right w:val="none" w:sz="0" w:space="0" w:color="auto"/>
                                                                                              </w:divBdr>
                                                                                              <w:divsChild>
                                                                                                <w:div w:id="1485972023">
                                                                                                  <w:marLeft w:val="0"/>
                                                                                                  <w:marRight w:val="0"/>
                                                                                                  <w:marTop w:val="0"/>
                                                                                                  <w:marBottom w:val="0"/>
                                                                                                  <w:divBdr>
                                                                                                    <w:top w:val="none" w:sz="0" w:space="0" w:color="auto"/>
                                                                                                    <w:left w:val="none" w:sz="0" w:space="0" w:color="auto"/>
                                                                                                    <w:bottom w:val="none" w:sz="0" w:space="0" w:color="auto"/>
                                                                                                    <w:right w:val="none" w:sz="0" w:space="0" w:color="auto"/>
                                                                                                  </w:divBdr>
                                                                                                  <w:divsChild>
                                                                                                    <w:div w:id="1941066033">
                                                                                                      <w:marLeft w:val="0"/>
                                                                                                      <w:marRight w:val="0"/>
                                                                                                      <w:marTop w:val="0"/>
                                                                                                      <w:marBottom w:val="0"/>
                                                                                                      <w:divBdr>
                                                                                                        <w:top w:val="none" w:sz="0" w:space="0" w:color="auto"/>
                                                                                                        <w:left w:val="none" w:sz="0" w:space="0" w:color="auto"/>
                                                                                                        <w:bottom w:val="none" w:sz="0" w:space="0" w:color="auto"/>
                                                                                                        <w:right w:val="none" w:sz="0" w:space="0" w:color="auto"/>
                                                                                                      </w:divBdr>
                                                                                                      <w:divsChild>
                                                                                                        <w:div w:id="17636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enied:consultantplus://offline/ref=A487879F58F4E677945D99AD4085CC7F7135C776B166FE0CD30FBA7DADwCA2M" TargetMode="External"/><Relationship Id="rId5" Type="http://schemas.openxmlformats.org/officeDocument/2006/relationships/hyperlink" Target="http://273-&#1092;&#1079;.&#1088;&#1092;/zakonodatelstvo/federalnyy-zakon-ot-29-dekabrya-2012-g-no-273-fz-ob-obrazovanii-v-r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2756</Words>
  <Characters>15714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Пользователь Windows</cp:lastModifiedBy>
  <cp:revision>4</cp:revision>
  <cp:lastPrinted>2019-01-24T11:05:00Z</cp:lastPrinted>
  <dcterms:created xsi:type="dcterms:W3CDTF">2019-01-15T04:31:00Z</dcterms:created>
  <dcterms:modified xsi:type="dcterms:W3CDTF">2019-01-24T11:07:00Z</dcterms:modified>
</cp:coreProperties>
</file>