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ПОЛОЖЕНИЕ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о проведении  летних Олимпийских игр для дошколят - 201</w:t>
      </w:r>
      <w:r w:rsidR="00867223">
        <w:rPr>
          <w:b/>
          <w:bCs/>
          <w:color w:val="000000"/>
          <w:sz w:val="26"/>
          <w:szCs w:val="26"/>
        </w:rPr>
        <w:t>9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1. Цели и задачи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1.1. Популяризация здорового образа жизни и занятий спортом среди воспитанников дошкольных учреждений, педагогов и родителей;</w:t>
      </w:r>
      <w:r w:rsidRPr="00475B4A">
        <w:rPr>
          <w:color w:val="000000"/>
          <w:sz w:val="26"/>
          <w:szCs w:val="26"/>
        </w:rPr>
        <w:br/>
        <w:t>1.2. Содействие укреплению здоровья детей дошкольного возраста.</w:t>
      </w:r>
      <w:r w:rsidRPr="00475B4A">
        <w:rPr>
          <w:color w:val="000000"/>
          <w:sz w:val="26"/>
          <w:szCs w:val="26"/>
        </w:rPr>
        <w:br/>
        <w:t>1.3. Выявление: интересов, склонностей и способностей дошкольников; сильнейших</w:t>
      </w:r>
      <w:r w:rsidR="00A97212">
        <w:rPr>
          <w:color w:val="000000"/>
          <w:sz w:val="26"/>
          <w:szCs w:val="26"/>
        </w:rPr>
        <w:t xml:space="preserve"> </w:t>
      </w:r>
      <w:hyperlink r:id="rId6" w:history="1">
        <w:r w:rsidRPr="007E270F">
          <w:rPr>
            <w:rStyle w:val="a4"/>
            <w:color w:val="000000" w:themeColor="text1"/>
            <w:sz w:val="26"/>
            <w:szCs w:val="26"/>
            <w:u w:val="none"/>
          </w:rPr>
          <w:t>легкоатлетов</w:t>
        </w:r>
      </w:hyperlink>
      <w:r w:rsidRPr="007E270F">
        <w:rPr>
          <w:color w:val="000000"/>
          <w:sz w:val="26"/>
          <w:szCs w:val="26"/>
        </w:rPr>
        <w:t>,</w:t>
      </w:r>
      <w:r w:rsidRPr="00475B4A">
        <w:rPr>
          <w:color w:val="000000"/>
          <w:sz w:val="26"/>
          <w:szCs w:val="26"/>
        </w:rPr>
        <w:t xml:space="preserve"> среди воспитанников М</w:t>
      </w:r>
      <w:r w:rsidR="00867223">
        <w:rPr>
          <w:color w:val="000000"/>
          <w:sz w:val="26"/>
          <w:szCs w:val="26"/>
        </w:rPr>
        <w:t xml:space="preserve">А </w:t>
      </w:r>
      <w:r w:rsidRPr="00475B4A">
        <w:rPr>
          <w:color w:val="000000"/>
          <w:sz w:val="26"/>
          <w:szCs w:val="26"/>
        </w:rPr>
        <w:t xml:space="preserve">ДОУ </w:t>
      </w:r>
      <w:r w:rsidR="00867223">
        <w:rPr>
          <w:color w:val="000000"/>
          <w:sz w:val="26"/>
          <w:szCs w:val="26"/>
        </w:rPr>
        <w:t xml:space="preserve">микрорайона </w:t>
      </w:r>
      <w:r w:rsidRPr="00475B4A">
        <w:rPr>
          <w:color w:val="000000"/>
          <w:sz w:val="26"/>
          <w:szCs w:val="26"/>
        </w:rPr>
        <w:br/>
        <w:t>1.4. Повышение уровня физической подготовленности воспитанников дошкольных учреждений;</w:t>
      </w:r>
      <w:r w:rsidRPr="00475B4A">
        <w:rPr>
          <w:color w:val="000000"/>
          <w:sz w:val="26"/>
          <w:szCs w:val="26"/>
        </w:rPr>
        <w:br/>
        <w:t xml:space="preserve">1.5. Воспитание в детях настойчивости, упорства, чувства товарищества, умения </w:t>
      </w:r>
      <w:bookmarkStart w:id="0" w:name="_GoBack"/>
      <w:bookmarkEnd w:id="0"/>
      <w:r w:rsidRPr="00475B4A">
        <w:rPr>
          <w:color w:val="000000"/>
          <w:sz w:val="26"/>
          <w:szCs w:val="26"/>
        </w:rPr>
        <w:t>побеждать и проигрывать.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1.6. Повышение интереса работников дошкольного образования к проведению физкультурно-массовых мероприятий с детьми;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2. Место  проведения</w:t>
      </w:r>
    </w:p>
    <w:p w:rsidR="00867223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2.1. Соревнования проводятся на территории  М</w:t>
      </w:r>
      <w:r w:rsidR="00867223">
        <w:rPr>
          <w:color w:val="000000"/>
          <w:sz w:val="26"/>
          <w:szCs w:val="26"/>
        </w:rPr>
        <w:t xml:space="preserve">А </w:t>
      </w:r>
      <w:r w:rsidRPr="00475B4A">
        <w:rPr>
          <w:color w:val="000000"/>
          <w:sz w:val="26"/>
          <w:szCs w:val="26"/>
        </w:rPr>
        <w:t xml:space="preserve">ДОУ </w:t>
      </w:r>
      <w:r w:rsidR="00867223">
        <w:rPr>
          <w:color w:val="000000"/>
          <w:sz w:val="26"/>
          <w:szCs w:val="26"/>
        </w:rPr>
        <w:t>№ 48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3.Этапы и программа соревнований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3.1. Летние Олимпийские игры для дошколят проводятся в течение 5 дней</w:t>
      </w:r>
      <w:r w:rsidRPr="00475B4A">
        <w:rPr>
          <w:color w:val="000000"/>
          <w:sz w:val="26"/>
          <w:szCs w:val="26"/>
        </w:rPr>
        <w:br/>
        <w:t>3.2. Открытие олимпиады: 1</w:t>
      </w:r>
      <w:r w:rsidR="00867223">
        <w:rPr>
          <w:color w:val="000000"/>
          <w:sz w:val="26"/>
          <w:szCs w:val="26"/>
        </w:rPr>
        <w:t>4</w:t>
      </w:r>
      <w:r w:rsidRPr="00475B4A">
        <w:rPr>
          <w:color w:val="000000"/>
          <w:sz w:val="26"/>
          <w:szCs w:val="26"/>
        </w:rPr>
        <w:t xml:space="preserve"> ию</w:t>
      </w:r>
      <w:r w:rsidR="00867223">
        <w:rPr>
          <w:color w:val="000000"/>
          <w:sz w:val="26"/>
          <w:szCs w:val="26"/>
        </w:rPr>
        <w:t>н</w:t>
      </w:r>
      <w:r w:rsidRPr="00475B4A">
        <w:rPr>
          <w:color w:val="000000"/>
          <w:sz w:val="26"/>
          <w:szCs w:val="26"/>
        </w:rPr>
        <w:t>я 201</w:t>
      </w:r>
      <w:r w:rsidR="00867223">
        <w:rPr>
          <w:color w:val="000000"/>
          <w:sz w:val="26"/>
          <w:szCs w:val="26"/>
        </w:rPr>
        <w:t>9</w:t>
      </w:r>
      <w:r w:rsidRPr="00475B4A">
        <w:rPr>
          <w:color w:val="000000"/>
          <w:sz w:val="26"/>
          <w:szCs w:val="26"/>
        </w:rPr>
        <w:t xml:space="preserve"> года в 10 ч. 00 мин.</w:t>
      </w:r>
      <w:r w:rsidRPr="00475B4A">
        <w:rPr>
          <w:color w:val="000000"/>
          <w:sz w:val="26"/>
          <w:szCs w:val="26"/>
        </w:rPr>
        <w:br/>
        <w:t>3.3. Закрытие олимпиады: 2</w:t>
      </w:r>
      <w:r w:rsidR="00867223">
        <w:rPr>
          <w:color w:val="000000"/>
          <w:sz w:val="26"/>
          <w:szCs w:val="26"/>
        </w:rPr>
        <w:t>0</w:t>
      </w:r>
      <w:r w:rsidRPr="00475B4A">
        <w:rPr>
          <w:color w:val="000000"/>
          <w:sz w:val="26"/>
          <w:szCs w:val="26"/>
        </w:rPr>
        <w:t xml:space="preserve"> ию</w:t>
      </w:r>
      <w:r w:rsidR="00867223">
        <w:rPr>
          <w:color w:val="000000"/>
          <w:sz w:val="26"/>
          <w:szCs w:val="26"/>
        </w:rPr>
        <w:t>н</w:t>
      </w:r>
      <w:r w:rsidRPr="00475B4A">
        <w:rPr>
          <w:color w:val="000000"/>
          <w:sz w:val="26"/>
          <w:szCs w:val="26"/>
        </w:rPr>
        <w:t>я 201</w:t>
      </w:r>
      <w:r w:rsidR="00867223">
        <w:rPr>
          <w:color w:val="000000"/>
          <w:sz w:val="26"/>
          <w:szCs w:val="26"/>
        </w:rPr>
        <w:t>9</w:t>
      </w:r>
      <w:r w:rsidRPr="00475B4A">
        <w:rPr>
          <w:color w:val="000000"/>
          <w:sz w:val="26"/>
          <w:szCs w:val="26"/>
        </w:rPr>
        <w:t xml:space="preserve"> года в 10 ч. 00 мин.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Программа прилагается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4. Участники соревнований</w:t>
      </w:r>
      <w:r w:rsidRPr="00475B4A">
        <w:rPr>
          <w:color w:val="000000"/>
          <w:sz w:val="26"/>
          <w:szCs w:val="26"/>
        </w:rPr>
        <w:br/>
        <w:t>4.1</w:t>
      </w:r>
      <w:r w:rsidRPr="00475B4A">
        <w:rPr>
          <w:b/>
          <w:bCs/>
          <w:color w:val="000000"/>
          <w:sz w:val="26"/>
          <w:szCs w:val="26"/>
        </w:rPr>
        <w:t>. </w:t>
      </w:r>
      <w:r w:rsidRPr="00475B4A">
        <w:rPr>
          <w:color w:val="000000"/>
          <w:sz w:val="26"/>
          <w:szCs w:val="26"/>
        </w:rPr>
        <w:t>В соревнованиях принимают участие дети старшей и подготовительной групп под наблюдением старшей медицинской сестры.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5. Требования к участникам соревнований </w:t>
      </w:r>
      <w:r w:rsidRPr="00475B4A">
        <w:rPr>
          <w:color w:val="000000"/>
          <w:sz w:val="26"/>
          <w:szCs w:val="26"/>
        </w:rPr>
        <w:br/>
        <w:t>5.1. Наличие спортивной формы</w:t>
      </w:r>
      <w:r w:rsidRPr="00475B4A">
        <w:rPr>
          <w:color w:val="000000"/>
          <w:sz w:val="26"/>
          <w:szCs w:val="26"/>
        </w:rPr>
        <w:br/>
        <w:t xml:space="preserve">5.2. Девиз и </w:t>
      </w:r>
      <w:proofErr w:type="spellStart"/>
      <w:r w:rsidRPr="00475B4A">
        <w:rPr>
          <w:color w:val="000000"/>
          <w:sz w:val="26"/>
          <w:szCs w:val="26"/>
        </w:rPr>
        <w:t>речёвка</w:t>
      </w:r>
      <w:proofErr w:type="spellEnd"/>
      <w:r w:rsidRPr="00475B4A">
        <w:rPr>
          <w:color w:val="000000"/>
          <w:sz w:val="26"/>
          <w:szCs w:val="26"/>
        </w:rPr>
        <w:t xml:space="preserve"> команды</w:t>
      </w:r>
      <w:r w:rsidRPr="00475B4A">
        <w:rPr>
          <w:color w:val="000000"/>
          <w:sz w:val="26"/>
          <w:szCs w:val="26"/>
        </w:rPr>
        <w:br/>
        <w:t>5.3. Хорошая физическая подготовленность. 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6. Организация соревнований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t>  </w:t>
      </w:r>
      <w:r w:rsidRPr="00475B4A">
        <w:rPr>
          <w:color w:val="000000"/>
          <w:sz w:val="26"/>
          <w:szCs w:val="26"/>
        </w:rPr>
        <w:t>6.1. Организация соревнований возлагается на главную судейскую </w:t>
      </w:r>
      <w:hyperlink r:id="rId7" w:history="1">
        <w:r w:rsidRPr="00867223">
          <w:rPr>
            <w:rStyle w:val="a4"/>
            <w:color w:val="000000" w:themeColor="text1"/>
            <w:sz w:val="26"/>
            <w:szCs w:val="26"/>
            <w:u w:val="none"/>
          </w:rPr>
          <w:t>коллегию</w:t>
        </w:r>
      </w:hyperlink>
      <w:r w:rsidRPr="00867223">
        <w:rPr>
          <w:color w:val="000000" w:themeColor="text1"/>
          <w:sz w:val="26"/>
          <w:szCs w:val="26"/>
        </w:rPr>
        <w:t>:</w:t>
      </w:r>
      <w:r w:rsidRPr="00475B4A">
        <w:rPr>
          <w:color w:val="000000"/>
          <w:sz w:val="26"/>
          <w:szCs w:val="26"/>
        </w:rPr>
        <w:br/>
        <w:t>1. Главный судья (заведующий): </w:t>
      </w:r>
      <w:r w:rsidRPr="00475B4A">
        <w:rPr>
          <w:color w:val="000000"/>
          <w:sz w:val="26"/>
          <w:szCs w:val="26"/>
        </w:rPr>
        <w:br/>
        <w:t xml:space="preserve">2. </w:t>
      </w:r>
      <w:proofErr w:type="gramStart"/>
      <w:r w:rsidRPr="00475B4A">
        <w:rPr>
          <w:color w:val="000000"/>
          <w:sz w:val="26"/>
          <w:szCs w:val="26"/>
        </w:rPr>
        <w:t>Главные</w:t>
      </w:r>
      <w:proofErr w:type="gramEnd"/>
      <w:r w:rsidRPr="00475B4A">
        <w:rPr>
          <w:color w:val="000000"/>
          <w:sz w:val="26"/>
          <w:szCs w:val="26"/>
        </w:rPr>
        <w:t xml:space="preserve"> секретарь:</w:t>
      </w:r>
      <w:r w:rsidRPr="00475B4A">
        <w:rPr>
          <w:color w:val="000000"/>
          <w:sz w:val="26"/>
          <w:szCs w:val="26"/>
          <w:u w:val="single"/>
        </w:rPr>
        <w:t> </w:t>
      </w:r>
      <w:r w:rsidRPr="00475B4A">
        <w:rPr>
          <w:color w:val="000000"/>
          <w:sz w:val="26"/>
          <w:szCs w:val="26"/>
        </w:rPr>
        <w:br/>
        <w:t>3. Судьи на видах соревнований: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 xml:space="preserve">6.2. </w:t>
      </w:r>
      <w:proofErr w:type="gramStart"/>
      <w:r w:rsidRPr="00475B4A">
        <w:rPr>
          <w:color w:val="000000"/>
          <w:sz w:val="26"/>
          <w:szCs w:val="26"/>
        </w:rPr>
        <w:t>Ответственные</w:t>
      </w:r>
      <w:proofErr w:type="gramEnd"/>
      <w:r w:rsidRPr="00475B4A">
        <w:rPr>
          <w:color w:val="000000"/>
          <w:sz w:val="26"/>
          <w:szCs w:val="26"/>
        </w:rPr>
        <w:t xml:space="preserve"> за содержание малых летних олимпийских игр творческая группа в составе</w:t>
      </w:r>
      <w:r w:rsidR="00867223">
        <w:rPr>
          <w:color w:val="000000"/>
          <w:sz w:val="26"/>
          <w:szCs w:val="26"/>
        </w:rPr>
        <w:t xml:space="preserve"> педагогов</w:t>
      </w:r>
      <w:r w:rsidRPr="00475B4A">
        <w:rPr>
          <w:color w:val="000000"/>
          <w:sz w:val="26"/>
          <w:szCs w:val="26"/>
        </w:rPr>
        <w:t> 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7. Определение и награждение победителей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7.1. Победители определяются по наилучшему результату, показанному в каждом виде соревнований, среди детей групп: </w:t>
      </w:r>
      <w:r w:rsidRPr="00475B4A">
        <w:rPr>
          <w:color w:val="000000"/>
          <w:sz w:val="26"/>
          <w:szCs w:val="26"/>
        </w:rPr>
        <w:br/>
        <w:t>7.2. Победители награждаются дипломами и медалями на каждом этапе.</w:t>
      </w:r>
      <w:r w:rsidRPr="00475B4A">
        <w:rPr>
          <w:color w:val="000000"/>
          <w:sz w:val="26"/>
          <w:szCs w:val="26"/>
        </w:rPr>
        <w:br/>
        <w:t>7.3. На закрытии конкурса команды победительницы награждаются призами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i/>
          <w:iCs/>
          <w:color w:val="000000"/>
          <w:sz w:val="26"/>
          <w:szCs w:val="26"/>
        </w:rPr>
        <w:lastRenderedPageBreak/>
        <w:t xml:space="preserve">Приложение </w:t>
      </w:r>
      <w:r w:rsidR="00A752BF">
        <w:rPr>
          <w:b/>
          <w:bCs/>
          <w:i/>
          <w:iCs/>
          <w:color w:val="000000"/>
          <w:sz w:val="26"/>
          <w:szCs w:val="26"/>
        </w:rPr>
        <w:t>1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i/>
          <w:iCs/>
          <w:color w:val="000000"/>
          <w:sz w:val="26"/>
          <w:szCs w:val="26"/>
        </w:rPr>
        <w:t>Программа проведения летних Олимпийских игр для дошколят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День I - открытие Олимпийских игр: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 xml:space="preserve">Открытие олимпийских игр Поздравление заведующей (или главного судьи) Выход олимпийского Мишки Поднятие флага Зажжение Олимпийского огня Танцевальный показательный номер </w:t>
      </w:r>
      <w:r w:rsidR="00867223">
        <w:rPr>
          <w:color w:val="000000"/>
          <w:sz w:val="26"/>
          <w:szCs w:val="26"/>
        </w:rPr>
        <w:t xml:space="preserve">знакомство с </w:t>
      </w:r>
      <w:r w:rsidRPr="00475B4A">
        <w:rPr>
          <w:color w:val="000000"/>
          <w:sz w:val="26"/>
          <w:szCs w:val="26"/>
        </w:rPr>
        <w:t xml:space="preserve"> вид</w:t>
      </w:r>
      <w:r w:rsidR="00867223">
        <w:rPr>
          <w:color w:val="000000"/>
          <w:sz w:val="26"/>
          <w:szCs w:val="26"/>
        </w:rPr>
        <w:t>ами</w:t>
      </w:r>
      <w:proofErr w:type="gramStart"/>
      <w:r w:rsidRPr="00475B4A">
        <w:rPr>
          <w:color w:val="000000"/>
          <w:sz w:val="26"/>
          <w:szCs w:val="26"/>
        </w:rPr>
        <w:t xml:space="preserve"> </w:t>
      </w:r>
      <w:r w:rsidR="00867223">
        <w:rPr>
          <w:color w:val="000000"/>
          <w:sz w:val="26"/>
          <w:szCs w:val="26"/>
        </w:rPr>
        <w:t>.</w:t>
      </w:r>
      <w:proofErr w:type="gramEnd"/>
      <w:r w:rsidRPr="00475B4A">
        <w:rPr>
          <w:color w:val="000000"/>
          <w:sz w:val="26"/>
          <w:szCs w:val="26"/>
        </w:rPr>
        <w:t xml:space="preserve">Ведущий знакомит с расписанием Олимпийской недели </w:t>
      </w:r>
      <w:r w:rsidR="00867223">
        <w:rPr>
          <w:color w:val="000000"/>
          <w:sz w:val="26"/>
          <w:szCs w:val="26"/>
        </w:rPr>
        <w:t>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 xml:space="preserve">День II – </w:t>
      </w:r>
      <w:r w:rsidR="00867223">
        <w:rPr>
          <w:b/>
          <w:bCs/>
          <w:color w:val="000000"/>
          <w:sz w:val="26"/>
          <w:szCs w:val="26"/>
        </w:rPr>
        <w:t>легкая атлетика</w:t>
      </w:r>
    </w:p>
    <w:p w:rsidR="00475B4A" w:rsidRDefault="00867223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1.стрельба из лука</w:t>
      </w: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2.бег с препятствиями</w:t>
      </w:r>
    </w:p>
    <w:p w:rsidR="00474C7D" w:rsidRPr="00475B4A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3.прыжки в длину</w:t>
      </w:r>
    </w:p>
    <w:p w:rsidR="00475B4A" w:rsidRPr="00475B4A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День III – </w:t>
      </w:r>
      <w:r w:rsidR="00475B4A" w:rsidRPr="00475B4A">
        <w:rPr>
          <w:b/>
          <w:bCs/>
          <w:color w:val="000000"/>
          <w:sz w:val="26"/>
          <w:szCs w:val="26"/>
        </w:rPr>
        <w:t xml:space="preserve">День </w:t>
      </w:r>
      <w:r>
        <w:rPr>
          <w:b/>
          <w:bCs/>
          <w:color w:val="000000"/>
          <w:sz w:val="26"/>
          <w:szCs w:val="26"/>
        </w:rPr>
        <w:t>мячей и самоката</w:t>
      </w:r>
    </w:p>
    <w:p w:rsidR="00475B4A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1.волейбол</w:t>
      </w: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2.баскетбол</w:t>
      </w: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3.боулинг</w:t>
      </w:r>
    </w:p>
    <w:p w:rsidR="00474C7D" w:rsidRPr="00475B4A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4.самакат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День IV – “</w:t>
      </w:r>
      <w:r w:rsidR="00474C7D">
        <w:rPr>
          <w:b/>
          <w:bCs/>
          <w:color w:val="000000"/>
          <w:sz w:val="26"/>
          <w:szCs w:val="26"/>
        </w:rPr>
        <w:t>бассейн</w:t>
      </w:r>
      <w:r w:rsidRPr="00475B4A">
        <w:rPr>
          <w:b/>
          <w:bCs/>
          <w:color w:val="000000"/>
          <w:sz w:val="26"/>
          <w:szCs w:val="26"/>
        </w:rPr>
        <w:t xml:space="preserve">” </w:t>
      </w:r>
    </w:p>
    <w:p w:rsidR="00475B4A" w:rsidRPr="00474C7D" w:rsidRDefault="00474C7D" w:rsidP="00474C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Плавание</w:t>
      </w:r>
    </w:p>
    <w:p w:rsidR="00474C7D" w:rsidRPr="00475B4A" w:rsidRDefault="00474C7D" w:rsidP="00474C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Водное поло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День V – Закрытие Олимпийских игр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Общий сбор, выход команд Выступление главного судьи олимпийских игр Награждение победителей в командных и личных состязаниях, награждение сотрудников и родителей, победителей соревнований Концертные номера Спуск флага, прощание с Олимпийским мишкой</w:t>
      </w: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474C7D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474C7D" w:rsidRDefault="00254CCC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  <w:r w:rsidRPr="00254CCC">
        <w:rPr>
          <w:b/>
          <w:bCs/>
          <w:i/>
          <w:iCs/>
          <w:color w:val="000000"/>
          <w:sz w:val="26"/>
          <w:szCs w:val="26"/>
        </w:rPr>
        <w:lastRenderedPageBreak/>
        <w:t>HrrGuf6WBK6b5qg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i/>
          <w:iCs/>
          <w:color w:val="000000"/>
          <w:sz w:val="26"/>
          <w:szCs w:val="26"/>
        </w:rPr>
        <w:t>Приложение 3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i/>
          <w:iCs/>
          <w:color w:val="000000"/>
          <w:sz w:val="26"/>
          <w:szCs w:val="26"/>
        </w:rPr>
        <w:t>Сценарий Открытия летних Олимпийских игр.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Действующие лица: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Взрослые: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Ведущий – инструктор по физической культуре. Баба – Яга, Олимпийский медведь.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Звучат фанфары.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Ведущий.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Во имя грядущих побед,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Во славу российского спорта,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Да здравствует детская олимпиада,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Ведущая к новым рекордам!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Звучит фонограмма «Спортивный марш».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Ведущий: Здравствуйте, дорогие гости! Мы начинаем торжественную церемонию открытия малых Олимпийских игр.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На центральный олимпийский стадион выходит команды. В командах идут отличные ребята – будущие мастера спорта. Они готовы к серьезной борьбе. Желаем вам ребята счастливых стартов!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Поприветствуем всех ребят, которые сделали все, чтобы отлично выступить сегодня на Малых олимпийских играх.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Ведущий</w:t>
      </w:r>
      <w:r w:rsidRPr="00475B4A">
        <w:rPr>
          <w:color w:val="000000"/>
          <w:sz w:val="26"/>
          <w:szCs w:val="26"/>
        </w:rPr>
        <w:t xml:space="preserve">. Наши ребята не только сильные, смелые, но и дружные, весёлые, умелые, справятся с любыми трудностями. Мы надеемся, что </w:t>
      </w:r>
      <w:proofErr w:type="gramStart"/>
      <w:r w:rsidRPr="00475B4A">
        <w:rPr>
          <w:color w:val="000000"/>
          <w:sz w:val="26"/>
          <w:szCs w:val="26"/>
        </w:rPr>
        <w:t xml:space="preserve">кто - </w:t>
      </w:r>
      <w:proofErr w:type="spellStart"/>
      <w:r w:rsidRPr="00475B4A">
        <w:rPr>
          <w:color w:val="000000"/>
          <w:sz w:val="26"/>
          <w:szCs w:val="26"/>
        </w:rPr>
        <w:t>нибудь</w:t>
      </w:r>
      <w:proofErr w:type="spellEnd"/>
      <w:proofErr w:type="gramEnd"/>
      <w:r w:rsidRPr="00475B4A">
        <w:rPr>
          <w:color w:val="000000"/>
          <w:sz w:val="26"/>
          <w:szCs w:val="26"/>
        </w:rPr>
        <w:t xml:space="preserve"> из наших детей когда-нибудь поднимется на олимпийский пьедестал, станет олимпийским чемпионом!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Что такое Олимпиада?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Это честный спортивный бой!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В ней участвовать - это награда!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Победить же может любой!!!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Ребенок: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Праздник радостный, красивый,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 xml:space="preserve">Лучше не </w:t>
      </w:r>
      <w:proofErr w:type="gramStart"/>
      <w:r w:rsidRPr="00475B4A">
        <w:rPr>
          <w:color w:val="000000"/>
          <w:sz w:val="26"/>
          <w:szCs w:val="26"/>
        </w:rPr>
        <w:t>было и нет</w:t>
      </w:r>
      <w:proofErr w:type="gramEnd"/>
      <w:r w:rsidRPr="00475B4A">
        <w:rPr>
          <w:color w:val="000000"/>
          <w:sz w:val="26"/>
          <w:szCs w:val="26"/>
        </w:rPr>
        <w:t>,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И от всех детей счастливых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 xml:space="preserve">Олимпиаде – </w:t>
      </w:r>
      <w:proofErr w:type="gramStart"/>
      <w:r w:rsidRPr="00475B4A">
        <w:rPr>
          <w:color w:val="000000"/>
          <w:sz w:val="26"/>
          <w:szCs w:val="26"/>
        </w:rPr>
        <w:t>наш</w:t>
      </w:r>
      <w:proofErr w:type="gramEnd"/>
      <w:r w:rsidRPr="00475B4A">
        <w:rPr>
          <w:color w:val="000000"/>
          <w:sz w:val="26"/>
          <w:szCs w:val="26"/>
        </w:rPr>
        <w:t xml:space="preserve"> </w:t>
      </w:r>
      <w:proofErr w:type="spellStart"/>
      <w:r w:rsidRPr="00475B4A">
        <w:rPr>
          <w:color w:val="000000"/>
          <w:sz w:val="26"/>
          <w:szCs w:val="26"/>
        </w:rPr>
        <w:t>физкульт</w:t>
      </w:r>
      <w:proofErr w:type="spellEnd"/>
      <w:r w:rsidRPr="00475B4A">
        <w:rPr>
          <w:color w:val="000000"/>
          <w:sz w:val="26"/>
          <w:szCs w:val="26"/>
        </w:rPr>
        <w:t>…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Дети: привет!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Ведущий: Сегодня мы проводим малые Олимпийские игры.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Ведущий: </w:t>
      </w:r>
      <w:r w:rsidRPr="00475B4A">
        <w:rPr>
          <w:color w:val="000000"/>
          <w:sz w:val="26"/>
          <w:szCs w:val="26"/>
        </w:rPr>
        <w:t xml:space="preserve">Дорогие ребята, сегодня мы собрались здесь, чтобы посостязаться в силе, выносливости, быстроте, ловкости. На протяжении пяти дней мы будем бороться за звание самый лучший спортсмен детского сада. </w:t>
      </w:r>
      <w:proofErr w:type="gramStart"/>
      <w:r w:rsidRPr="00475B4A">
        <w:rPr>
          <w:color w:val="000000"/>
          <w:sz w:val="26"/>
          <w:szCs w:val="26"/>
        </w:rPr>
        <w:t>Дети</w:t>
      </w:r>
      <w:proofErr w:type="gramEnd"/>
      <w:r w:rsidRPr="00475B4A">
        <w:rPr>
          <w:color w:val="000000"/>
          <w:sz w:val="26"/>
          <w:szCs w:val="26"/>
        </w:rPr>
        <w:t xml:space="preserve"> показавшие лучшие результаты будут зачислены в команду, которая будет защищать честь детского сада на городских соревнованиях.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 xml:space="preserve">Исполняется песня “ </w:t>
      </w:r>
      <w:proofErr w:type="spellStart"/>
      <w:proofErr w:type="gramStart"/>
      <w:r w:rsidRPr="00475B4A">
        <w:rPr>
          <w:i/>
          <w:iCs/>
          <w:color w:val="000000"/>
          <w:sz w:val="26"/>
          <w:szCs w:val="26"/>
        </w:rPr>
        <w:t>Физкульт</w:t>
      </w:r>
      <w:proofErr w:type="spellEnd"/>
      <w:r w:rsidRPr="00475B4A">
        <w:rPr>
          <w:i/>
          <w:iCs/>
          <w:color w:val="000000"/>
          <w:sz w:val="26"/>
          <w:szCs w:val="26"/>
        </w:rPr>
        <w:t xml:space="preserve"> – ура</w:t>
      </w:r>
      <w:proofErr w:type="gramEnd"/>
      <w:r w:rsidRPr="00475B4A">
        <w:rPr>
          <w:i/>
          <w:iCs/>
          <w:color w:val="000000"/>
          <w:sz w:val="26"/>
          <w:szCs w:val="26"/>
        </w:rPr>
        <w:t xml:space="preserve">!” </w:t>
      </w:r>
      <w:proofErr w:type="gramStart"/>
      <w:r w:rsidRPr="00475B4A">
        <w:rPr>
          <w:i/>
          <w:iCs/>
          <w:color w:val="000000"/>
          <w:sz w:val="26"/>
          <w:szCs w:val="26"/>
        </w:rPr>
        <w:t>М.: “Музыка” 1988г.)</w:t>
      </w:r>
      <w:proofErr w:type="gramEnd"/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Ведущий:</w:t>
      </w:r>
      <w:r w:rsidRPr="00475B4A">
        <w:rPr>
          <w:color w:val="000000"/>
          <w:sz w:val="26"/>
          <w:szCs w:val="26"/>
        </w:rPr>
        <w:t> У каждой олимпийской игры был и есть символ. Так и у нас с вами будет свой талисман – олимпийский медведь. Встречайте!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Под спортивный марш в зал входит с факелом в руке Олимпийский медведь.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Медведь:</w:t>
      </w:r>
      <w:r w:rsidRPr="00475B4A">
        <w:rPr>
          <w:color w:val="000000"/>
          <w:sz w:val="26"/>
          <w:szCs w:val="26"/>
        </w:rPr>
        <w:t xml:space="preserve"> Здравствуйте ребята. Я поздравляю вас с открытием Олимпийских игр. Ещё в Древней Греции много лет назад стали устраивать состязания атлетов в силе, ловкости и быстроте. Самые крупные и знаменитые спортивные состязания в г. </w:t>
      </w:r>
      <w:r w:rsidRPr="00475B4A">
        <w:rPr>
          <w:color w:val="000000"/>
          <w:sz w:val="26"/>
          <w:szCs w:val="26"/>
        </w:rPr>
        <w:lastRenderedPageBreak/>
        <w:t>Олимпии получили название Олимпийских игр. Они проводились один раз в четыре года.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Поначалу олимпийцы состязались только в скорости бега. Но со временем в программу олимпийских соревнований вошли также борьба, пентатлон (пятиборье, состоявшее из бега, прыжков в длину, метания диска, метания копья и борьбы), кулачный бой, гонки на колесницах. На олимпийских празднествах устраивались и конкурсы искусств: поэты читали стихи и гимны, сложенные в честь Игр, ораторы прославляли победителей.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Олимпийские игры в наши дни стали настоящими праздниками спорта. В них принимают участие лучшие спортсмены большинства стран мира. Наши спортсмены во многих видах спорта завоевали почетное звание олимпийских чемпионов.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Игры устраивались в городах Европы, Америки, Азии и Австралии.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proofErr w:type="gramStart"/>
      <w:r w:rsidRPr="00475B4A">
        <w:rPr>
          <w:color w:val="000000"/>
          <w:sz w:val="26"/>
          <w:szCs w:val="26"/>
        </w:rPr>
        <w:t>В память об античных Олимпиадах за несколько дней до открытия очередных Игр в греческом городе</w:t>
      </w:r>
      <w:proofErr w:type="gramEnd"/>
      <w:r w:rsidRPr="00475B4A">
        <w:rPr>
          <w:color w:val="000000"/>
          <w:sz w:val="26"/>
          <w:szCs w:val="26"/>
        </w:rPr>
        <w:t xml:space="preserve"> Олимпии стартует факельная эстафета. Зажженный факел начинает длительное путешествие к олимпийскому стадиону — на самолетах и поездах, автомобилях, мотоциклах </w:t>
      </w:r>
      <w:proofErr w:type="spellStart"/>
      <w:r w:rsidRPr="00475B4A">
        <w:rPr>
          <w:color w:val="000000"/>
          <w:sz w:val="26"/>
          <w:szCs w:val="26"/>
        </w:rPr>
        <w:t>и</w:t>
      </w:r>
      <w:hyperlink r:id="rId8" w:history="1">
        <w:r w:rsidRPr="00475B4A">
          <w:rPr>
            <w:rStyle w:val="a4"/>
            <w:color w:val="1DBEF1"/>
            <w:sz w:val="26"/>
            <w:szCs w:val="26"/>
            <w:u w:val="none"/>
          </w:rPr>
          <w:t>велосипедах</w:t>
        </w:r>
        <w:proofErr w:type="spellEnd"/>
      </w:hyperlink>
      <w:r w:rsidRPr="00475B4A">
        <w:rPr>
          <w:color w:val="000000"/>
          <w:sz w:val="26"/>
          <w:szCs w:val="26"/>
        </w:rPr>
        <w:t>. И вот факел в руках бегуна. Спортсмен поднимается к огромной чаше светильника, установленного на стадионе, и зажигает олимпийский огонь, который не гаснет, пока продолжаются Игры.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Но прежде чем начать нашу олимпиаду, всем участникам соревнований нужно произнести клятву.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Ведущий. </w:t>
      </w:r>
      <w:r w:rsidRPr="00475B4A">
        <w:rPr>
          <w:i/>
          <w:iCs/>
          <w:color w:val="000000"/>
          <w:sz w:val="26"/>
          <w:szCs w:val="26"/>
        </w:rPr>
        <w:t>Мы юные олимпийцы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Клянёмся быть честными,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К победе стремиться,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Рекордов высоких,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Клянёмся добиться!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Под веселую музыку вбегает Баба-Яга.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Баба-Яга:</w:t>
      </w:r>
      <w:r w:rsidRPr="00475B4A">
        <w:rPr>
          <w:color w:val="000000"/>
          <w:sz w:val="26"/>
          <w:szCs w:val="26"/>
        </w:rPr>
        <w:t xml:space="preserve"> А Баба–Яга </w:t>
      </w:r>
      <w:proofErr w:type="gramStart"/>
      <w:r w:rsidRPr="00475B4A">
        <w:rPr>
          <w:color w:val="000000"/>
          <w:sz w:val="26"/>
          <w:szCs w:val="26"/>
        </w:rPr>
        <w:t>против</w:t>
      </w:r>
      <w:proofErr w:type="gramEnd"/>
      <w:r w:rsidRPr="00475B4A">
        <w:rPr>
          <w:color w:val="000000"/>
          <w:sz w:val="26"/>
          <w:szCs w:val="26"/>
        </w:rPr>
        <w:t xml:space="preserve">. Значит, вы опять будете веселиться, соревноваться, а я на печи лежать? </w:t>
      </w:r>
      <w:proofErr w:type="gramStart"/>
      <w:r w:rsidRPr="00475B4A">
        <w:rPr>
          <w:color w:val="000000"/>
          <w:sz w:val="26"/>
          <w:szCs w:val="26"/>
        </w:rPr>
        <w:t>Нет</w:t>
      </w:r>
      <w:proofErr w:type="gramEnd"/>
      <w:r w:rsidRPr="00475B4A">
        <w:rPr>
          <w:color w:val="000000"/>
          <w:sz w:val="26"/>
          <w:szCs w:val="26"/>
        </w:rPr>
        <w:t xml:space="preserve"> не будет вам ни каких игр, и факела вы не зажжете. Я его у вас отберу.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Ведущий:</w:t>
      </w:r>
      <w:r w:rsidRPr="00475B4A">
        <w:rPr>
          <w:color w:val="000000"/>
          <w:sz w:val="26"/>
          <w:szCs w:val="26"/>
        </w:rPr>
        <w:t xml:space="preserve"> Постойте, постойте, мы не позволим вам так просто от нас уйти. Ведь мы готовились к этим играм целый год, Давайте мы с вами заключим договор. Самому сильному, ловкому, смелому, быстрому </w:t>
      </w:r>
      <w:proofErr w:type="spellStart"/>
      <w:r w:rsidRPr="00475B4A">
        <w:rPr>
          <w:color w:val="000000"/>
          <w:sz w:val="26"/>
          <w:szCs w:val="26"/>
        </w:rPr>
        <w:t>достанится</w:t>
      </w:r>
      <w:proofErr w:type="spellEnd"/>
      <w:r w:rsidRPr="00475B4A">
        <w:rPr>
          <w:color w:val="000000"/>
          <w:sz w:val="26"/>
          <w:szCs w:val="26"/>
        </w:rPr>
        <w:t xml:space="preserve"> Олимпийский факел! Вы готовы с нами сразиться?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Баба–Яга:</w:t>
      </w:r>
      <w:r w:rsidRPr="00475B4A">
        <w:rPr>
          <w:color w:val="000000"/>
          <w:sz w:val="26"/>
          <w:szCs w:val="26"/>
        </w:rPr>
        <w:t> Ну что же, попробуйте меня обыграть. Всему лесу известно, что Баба – Яга самая хитрая, ловкая, быстрая.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Ведущий:</w:t>
      </w:r>
      <w:r w:rsidRPr="00475B4A">
        <w:rPr>
          <w:color w:val="000000"/>
          <w:sz w:val="26"/>
          <w:szCs w:val="26"/>
        </w:rPr>
        <w:t xml:space="preserve"> Предлагаю вашему вниманию игру: для </w:t>
      </w:r>
      <w:proofErr w:type="gramStart"/>
      <w:r w:rsidRPr="00475B4A">
        <w:rPr>
          <w:color w:val="000000"/>
          <w:sz w:val="26"/>
          <w:szCs w:val="26"/>
        </w:rPr>
        <w:t>самых</w:t>
      </w:r>
      <w:proofErr w:type="gramEnd"/>
      <w:r w:rsidRPr="00475B4A">
        <w:rPr>
          <w:color w:val="000000"/>
          <w:sz w:val="26"/>
          <w:szCs w:val="26"/>
        </w:rPr>
        <w:t xml:space="preserve"> сильных “ Петушиный Бой”. В центр большого обруча становятся два игрока. Стоя на одной ноге нужно вытолкнуть соперника за приделы круга без помощи рук.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 xml:space="preserve">Для </w:t>
      </w:r>
      <w:proofErr w:type="gramStart"/>
      <w:r w:rsidRPr="00475B4A">
        <w:rPr>
          <w:color w:val="000000"/>
          <w:sz w:val="26"/>
          <w:szCs w:val="26"/>
        </w:rPr>
        <w:t>самых</w:t>
      </w:r>
      <w:proofErr w:type="gramEnd"/>
      <w:r w:rsidRPr="00475B4A">
        <w:rPr>
          <w:color w:val="000000"/>
          <w:sz w:val="26"/>
          <w:szCs w:val="26"/>
        </w:rPr>
        <w:t xml:space="preserve"> быстрых и ловких эстафеты: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t>“</w:t>
      </w:r>
      <w:r w:rsidRPr="00475B4A">
        <w:rPr>
          <w:color w:val="000000"/>
          <w:sz w:val="26"/>
          <w:szCs w:val="26"/>
        </w:rPr>
        <w:t>Бег на метлах”, “Перенеси </w:t>
      </w:r>
      <w:hyperlink r:id="rId9" w:history="1">
        <w:r w:rsidRPr="00475B4A">
          <w:rPr>
            <w:rStyle w:val="a4"/>
            <w:color w:val="1DBEF1"/>
            <w:sz w:val="26"/>
            <w:szCs w:val="26"/>
            <w:u w:val="none"/>
          </w:rPr>
          <w:t>воздушный шар</w:t>
        </w:r>
      </w:hyperlink>
      <w:r w:rsidRPr="00475B4A">
        <w:rPr>
          <w:color w:val="000000"/>
          <w:sz w:val="26"/>
          <w:szCs w:val="26"/>
        </w:rPr>
        <w:t> на ложке”.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Ведущий: </w:t>
      </w:r>
      <w:r w:rsidRPr="00475B4A">
        <w:rPr>
          <w:color w:val="000000"/>
          <w:sz w:val="26"/>
          <w:szCs w:val="26"/>
        </w:rPr>
        <w:t xml:space="preserve">Баба–Яга, мы выиграли пари, </w:t>
      </w:r>
      <w:proofErr w:type="gramStart"/>
      <w:r w:rsidRPr="00475B4A">
        <w:rPr>
          <w:color w:val="000000"/>
          <w:sz w:val="26"/>
          <w:szCs w:val="26"/>
        </w:rPr>
        <w:t>значит</w:t>
      </w:r>
      <w:proofErr w:type="gramEnd"/>
      <w:r w:rsidRPr="00475B4A">
        <w:rPr>
          <w:color w:val="000000"/>
          <w:sz w:val="26"/>
          <w:szCs w:val="26"/>
        </w:rPr>
        <w:t xml:space="preserve"> факел остается у нас. Не обижайся, а лучше оставайся с нами. Там, где развивается флаг Олимпии, царит мир, доброта, справедливость. Пришла пора зажечь наш олимпийский огонь!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Медведь имитирует прикладывание к чаше огня, и огонь возгорается.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Ведущий: </w:t>
      </w:r>
      <w:r w:rsidRPr="00475B4A">
        <w:rPr>
          <w:color w:val="000000"/>
          <w:sz w:val="26"/>
          <w:szCs w:val="26"/>
        </w:rPr>
        <w:t>Для поднятия Олимпийского флага приглашаются призеры прошлогодней олимпиады.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lastRenderedPageBreak/>
        <w:t>Под гимн России дети поднимают флаг.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Ведущий: </w:t>
      </w:r>
      <w:r w:rsidRPr="00475B4A">
        <w:rPr>
          <w:color w:val="000000"/>
          <w:sz w:val="26"/>
          <w:szCs w:val="26"/>
        </w:rPr>
        <w:t>Олимпийские игры считать открытыми!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(Дети выполняют музыкально - ритмическую композицию под песню «Россия чемпионка»)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i/>
          <w:iCs/>
          <w:color w:val="000000"/>
          <w:sz w:val="26"/>
          <w:szCs w:val="26"/>
        </w:rPr>
        <w:t>Приложение 4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i/>
          <w:iCs/>
          <w:color w:val="000000"/>
          <w:sz w:val="26"/>
          <w:szCs w:val="26"/>
        </w:rPr>
        <w:t>Сценарий закрытия летних Олимпийских игр.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Действующие лица: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Взрослые: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 xml:space="preserve">Скоморох, Кощей, Баба </w:t>
      </w:r>
      <w:proofErr w:type="gramStart"/>
      <w:r w:rsidRPr="00475B4A">
        <w:rPr>
          <w:color w:val="000000"/>
          <w:sz w:val="26"/>
          <w:szCs w:val="26"/>
        </w:rPr>
        <w:t>–Я</w:t>
      </w:r>
      <w:proofErr w:type="gramEnd"/>
      <w:r w:rsidRPr="00475B4A">
        <w:rPr>
          <w:color w:val="000000"/>
          <w:sz w:val="26"/>
          <w:szCs w:val="26"/>
        </w:rPr>
        <w:t>га, Леший.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Под марш “</w:t>
      </w:r>
      <w:proofErr w:type="spellStart"/>
      <w:r w:rsidRPr="00475B4A">
        <w:rPr>
          <w:i/>
          <w:iCs/>
          <w:color w:val="000000"/>
          <w:sz w:val="26"/>
          <w:szCs w:val="26"/>
        </w:rPr>
        <w:t>Физкульт</w:t>
      </w:r>
      <w:proofErr w:type="spellEnd"/>
      <w:r w:rsidRPr="00475B4A">
        <w:rPr>
          <w:i/>
          <w:iCs/>
          <w:color w:val="000000"/>
          <w:sz w:val="26"/>
          <w:szCs w:val="26"/>
        </w:rPr>
        <w:t>–ура!” входят команды детей и встают полукругом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Скоморох: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Эй! Детишки-ребятишки,</w:t>
      </w:r>
      <w:r w:rsidRPr="00475B4A">
        <w:rPr>
          <w:color w:val="000000"/>
          <w:sz w:val="26"/>
          <w:szCs w:val="26"/>
        </w:rPr>
        <w:br/>
        <w:t>И девчонки, и мальчишки!</w:t>
      </w:r>
      <w:r w:rsidRPr="00475B4A">
        <w:rPr>
          <w:color w:val="000000"/>
          <w:sz w:val="26"/>
          <w:szCs w:val="26"/>
        </w:rPr>
        <w:br/>
        <w:t>Ну-ка, слушайте указ,</w:t>
      </w:r>
      <w:r w:rsidRPr="00475B4A">
        <w:rPr>
          <w:color w:val="000000"/>
          <w:sz w:val="26"/>
          <w:szCs w:val="26"/>
        </w:rPr>
        <w:br/>
        <w:t>Выполняйте, сей же час!</w:t>
      </w:r>
      <w:r w:rsidRPr="00475B4A">
        <w:rPr>
          <w:color w:val="000000"/>
          <w:sz w:val="26"/>
          <w:szCs w:val="26"/>
        </w:rPr>
        <w:br/>
        <w:t>Мы, лесные жители,</w:t>
      </w:r>
      <w:r w:rsidRPr="00475B4A">
        <w:rPr>
          <w:color w:val="000000"/>
          <w:sz w:val="26"/>
          <w:szCs w:val="26"/>
        </w:rPr>
        <w:br/>
        <w:t>Кикиморы-долгожители,</w:t>
      </w:r>
      <w:r w:rsidRPr="00475B4A">
        <w:rPr>
          <w:color w:val="000000"/>
          <w:sz w:val="26"/>
          <w:szCs w:val="26"/>
        </w:rPr>
        <w:br/>
        <w:t>Русалки да Кощей,</w:t>
      </w:r>
      <w:r w:rsidRPr="00475B4A">
        <w:rPr>
          <w:color w:val="000000"/>
          <w:sz w:val="26"/>
          <w:szCs w:val="26"/>
        </w:rPr>
        <w:br/>
        <w:t>Леший всех мастей!</w:t>
      </w:r>
      <w:r w:rsidRPr="00475B4A">
        <w:rPr>
          <w:color w:val="000000"/>
          <w:sz w:val="26"/>
          <w:szCs w:val="26"/>
        </w:rPr>
        <w:br/>
        <w:t>Всенародно объявляем: </w:t>
      </w:r>
      <w:r w:rsidRPr="00475B4A">
        <w:rPr>
          <w:color w:val="000000"/>
          <w:sz w:val="26"/>
          <w:szCs w:val="26"/>
        </w:rPr>
        <w:br/>
        <w:t>Что сегодня отмечаем</w:t>
      </w:r>
      <w:proofErr w:type="gramStart"/>
      <w:r w:rsidRPr="00475B4A">
        <w:rPr>
          <w:color w:val="000000"/>
          <w:sz w:val="26"/>
          <w:szCs w:val="26"/>
        </w:rPr>
        <w:br/>
        <w:t>В</w:t>
      </w:r>
      <w:proofErr w:type="gramEnd"/>
      <w:r w:rsidRPr="00475B4A">
        <w:rPr>
          <w:color w:val="000000"/>
          <w:sz w:val="26"/>
          <w:szCs w:val="26"/>
        </w:rPr>
        <w:t>сей земле на удивленье</w:t>
      </w:r>
      <w:r w:rsidRPr="00475B4A">
        <w:rPr>
          <w:color w:val="000000"/>
          <w:sz w:val="26"/>
          <w:szCs w:val="26"/>
        </w:rPr>
        <w:br/>
        <w:t>Закрытие Олимпийских игр!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Под спортивный марш входит кощей под рукой волейбольный мяч.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Кощей: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Сегодня я не страшный,</w:t>
      </w:r>
      <w:r w:rsidRPr="00475B4A">
        <w:rPr>
          <w:color w:val="000000"/>
          <w:sz w:val="26"/>
          <w:szCs w:val="26"/>
        </w:rPr>
        <w:br/>
        <w:t>Не грозный, не ужасный.</w:t>
      </w:r>
      <w:r w:rsidRPr="00475B4A">
        <w:rPr>
          <w:color w:val="000000"/>
          <w:sz w:val="26"/>
          <w:szCs w:val="26"/>
        </w:rPr>
        <w:br/>
        <w:t>Я умылся, причесался</w:t>
      </w:r>
      <w:proofErr w:type="gramStart"/>
      <w:r w:rsidRPr="00475B4A">
        <w:rPr>
          <w:color w:val="000000"/>
          <w:sz w:val="26"/>
          <w:szCs w:val="26"/>
        </w:rPr>
        <w:br/>
        <w:t>И</w:t>
      </w:r>
      <w:proofErr w:type="gramEnd"/>
      <w:r w:rsidRPr="00475B4A">
        <w:rPr>
          <w:color w:val="000000"/>
          <w:sz w:val="26"/>
          <w:szCs w:val="26"/>
        </w:rPr>
        <w:t xml:space="preserve"> с кольчугою расстался!</w:t>
      </w:r>
      <w:r w:rsidRPr="00475B4A">
        <w:rPr>
          <w:color w:val="000000"/>
          <w:sz w:val="26"/>
          <w:szCs w:val="26"/>
        </w:rPr>
        <w:br/>
        <w:t>Никого в лесу не трону,</w:t>
      </w:r>
      <w:r w:rsidRPr="00475B4A">
        <w:rPr>
          <w:color w:val="000000"/>
          <w:sz w:val="26"/>
          <w:szCs w:val="26"/>
        </w:rPr>
        <w:br/>
        <w:t>Зря не стройте оборону!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Скоморох: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lastRenderedPageBreak/>
        <w:t>Здравствуй, дядюшка Кощей,</w:t>
      </w:r>
      <w:r w:rsidRPr="00475B4A">
        <w:rPr>
          <w:color w:val="000000"/>
          <w:sz w:val="26"/>
          <w:szCs w:val="26"/>
        </w:rPr>
        <w:br/>
        <w:t>Нынче встретил ты друзей! </w:t>
      </w:r>
      <w:r w:rsidRPr="00475B4A">
        <w:rPr>
          <w:color w:val="000000"/>
          <w:sz w:val="26"/>
          <w:szCs w:val="26"/>
        </w:rPr>
        <w:br/>
        <w:t>Будем жить отныне в мире,</w:t>
      </w:r>
      <w:r w:rsidRPr="00475B4A">
        <w:rPr>
          <w:color w:val="000000"/>
          <w:sz w:val="26"/>
          <w:szCs w:val="26"/>
        </w:rPr>
        <w:br/>
        <w:t>Объявляем перемирие!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Кощей: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Я и сам того же мнения, </w:t>
      </w:r>
      <w:r w:rsidRPr="00475B4A">
        <w:rPr>
          <w:color w:val="000000"/>
          <w:sz w:val="26"/>
          <w:szCs w:val="26"/>
        </w:rPr>
        <w:br/>
        <w:t>Нынче праздник, без сомнения!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Скоморох: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Погляди-ка, полюбуйся на веселых дошколят</w:t>
      </w:r>
      <w:r w:rsidRPr="00475B4A">
        <w:rPr>
          <w:color w:val="000000"/>
          <w:sz w:val="26"/>
          <w:szCs w:val="26"/>
        </w:rPr>
        <w:br/>
        <w:t>Олимпийские надежды</w:t>
      </w:r>
      <w:proofErr w:type="gramStart"/>
      <w:r w:rsidRPr="00475B4A">
        <w:rPr>
          <w:color w:val="000000"/>
          <w:sz w:val="26"/>
          <w:szCs w:val="26"/>
        </w:rPr>
        <w:t> </w:t>
      </w:r>
      <w:r w:rsidRPr="00475B4A">
        <w:rPr>
          <w:color w:val="000000"/>
          <w:sz w:val="26"/>
          <w:szCs w:val="26"/>
        </w:rPr>
        <w:br/>
        <w:t>Н</w:t>
      </w:r>
      <w:proofErr w:type="gramEnd"/>
      <w:r w:rsidRPr="00475B4A">
        <w:rPr>
          <w:color w:val="000000"/>
          <w:sz w:val="26"/>
          <w:szCs w:val="26"/>
        </w:rPr>
        <w:t>ынче ходят в детский сад!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Кощей: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Что бы вам не болеть и не простужаться,</w:t>
      </w:r>
      <w:r w:rsidRPr="00475B4A">
        <w:rPr>
          <w:color w:val="000000"/>
          <w:sz w:val="26"/>
          <w:szCs w:val="26"/>
        </w:rPr>
        <w:br/>
        <w:t>Вам зарядкой всегда надо заниматься.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Музыкально-ритмическая композиция “Про зарядку” муз. Д. Львова–</w:t>
      </w:r>
      <w:proofErr w:type="spellStart"/>
      <w:r w:rsidRPr="00475B4A">
        <w:rPr>
          <w:i/>
          <w:iCs/>
          <w:color w:val="000000"/>
          <w:sz w:val="26"/>
          <w:szCs w:val="26"/>
        </w:rPr>
        <w:t>Компанейца</w:t>
      </w:r>
      <w:proofErr w:type="spellEnd"/>
      <w:r w:rsidRPr="00475B4A">
        <w:rPr>
          <w:i/>
          <w:iCs/>
          <w:color w:val="000000"/>
          <w:sz w:val="26"/>
          <w:szCs w:val="26"/>
        </w:rPr>
        <w:t>, сл. В. Викторова. ( Сб. На зарядку становись М. “Музыка”.1986.)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 xml:space="preserve">Игра “Воздушный волейбол” - под музыку равное количество шаров, перекидываются через канат, по окончанию </w:t>
      </w:r>
      <w:proofErr w:type="gramStart"/>
      <w:r w:rsidRPr="00475B4A">
        <w:rPr>
          <w:color w:val="000000"/>
          <w:sz w:val="26"/>
          <w:szCs w:val="26"/>
        </w:rPr>
        <w:t>музыки</w:t>
      </w:r>
      <w:proofErr w:type="gramEnd"/>
      <w:r w:rsidRPr="00475B4A">
        <w:rPr>
          <w:color w:val="000000"/>
          <w:sz w:val="26"/>
          <w:szCs w:val="26"/>
        </w:rPr>
        <w:t xml:space="preserve"> на чьей стороне окажется большее количество шаров, та команда и проиграла.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Кощей прощается и уходит.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Под веселую музыку на скакалке скачет в зал Баба–Яга.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Баба-Яга: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Ой! Года мои, годочки,</w:t>
      </w:r>
      <w:r w:rsidRPr="00475B4A">
        <w:rPr>
          <w:color w:val="000000"/>
          <w:sz w:val="26"/>
          <w:szCs w:val="26"/>
        </w:rPr>
        <w:br/>
        <w:t xml:space="preserve">Словно в поле </w:t>
      </w:r>
      <w:proofErr w:type="spellStart"/>
      <w:r w:rsidRPr="00475B4A">
        <w:rPr>
          <w:color w:val="000000"/>
          <w:sz w:val="26"/>
          <w:szCs w:val="26"/>
        </w:rPr>
        <w:t>василечки</w:t>
      </w:r>
      <w:proofErr w:type="spellEnd"/>
      <w:r w:rsidRPr="00475B4A">
        <w:rPr>
          <w:color w:val="000000"/>
          <w:sz w:val="26"/>
          <w:szCs w:val="26"/>
        </w:rPr>
        <w:t>!</w:t>
      </w:r>
      <w:r w:rsidRPr="00475B4A">
        <w:rPr>
          <w:color w:val="000000"/>
          <w:sz w:val="26"/>
          <w:szCs w:val="26"/>
        </w:rPr>
        <w:br/>
        <w:t>Пролетели — не догнать,</w:t>
      </w:r>
      <w:r w:rsidRPr="00475B4A">
        <w:rPr>
          <w:color w:val="000000"/>
          <w:sz w:val="26"/>
          <w:szCs w:val="26"/>
        </w:rPr>
        <w:br/>
        <w:t>И себя мне не узнать!</w:t>
      </w:r>
      <w:r w:rsidRPr="00475B4A">
        <w:rPr>
          <w:color w:val="000000"/>
          <w:sz w:val="26"/>
          <w:szCs w:val="26"/>
        </w:rPr>
        <w:br/>
        <w:t>Вот бы сделать мне массаж,</w:t>
      </w:r>
      <w:r w:rsidRPr="00475B4A">
        <w:rPr>
          <w:color w:val="000000"/>
          <w:sz w:val="26"/>
          <w:szCs w:val="26"/>
        </w:rPr>
        <w:br/>
        <w:t>Наложить бы макияж,</w:t>
      </w:r>
      <w:r w:rsidRPr="00475B4A">
        <w:rPr>
          <w:color w:val="000000"/>
          <w:sz w:val="26"/>
          <w:szCs w:val="26"/>
        </w:rPr>
        <w:br/>
        <w:t>Заплести бы русы косы</w:t>
      </w:r>
      <w:proofErr w:type="gramStart"/>
      <w:r w:rsidRPr="00475B4A">
        <w:rPr>
          <w:color w:val="000000"/>
          <w:sz w:val="26"/>
          <w:szCs w:val="26"/>
        </w:rPr>
        <w:br/>
        <w:t>Д</w:t>
      </w:r>
      <w:proofErr w:type="gramEnd"/>
      <w:r w:rsidRPr="00475B4A">
        <w:rPr>
          <w:color w:val="000000"/>
          <w:sz w:val="26"/>
          <w:szCs w:val="26"/>
        </w:rPr>
        <w:t>а годков бы двести сбросить!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Скоморох: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Нет, любезная Яга,</w:t>
      </w:r>
      <w:r w:rsidRPr="00475B4A">
        <w:rPr>
          <w:color w:val="000000"/>
          <w:sz w:val="26"/>
          <w:szCs w:val="26"/>
        </w:rPr>
        <w:br/>
        <w:t>Деревянная нога,</w:t>
      </w:r>
      <w:r w:rsidRPr="00475B4A">
        <w:rPr>
          <w:color w:val="000000"/>
          <w:sz w:val="26"/>
          <w:szCs w:val="26"/>
        </w:rPr>
        <w:br/>
        <w:t>Надо делать физзарядку,</w:t>
      </w:r>
      <w:r w:rsidRPr="00475B4A">
        <w:rPr>
          <w:color w:val="000000"/>
          <w:sz w:val="26"/>
          <w:szCs w:val="26"/>
        </w:rPr>
        <w:br/>
        <w:t>Не отлеживать бока,</w:t>
      </w:r>
      <w:r w:rsidRPr="00475B4A">
        <w:rPr>
          <w:color w:val="000000"/>
          <w:sz w:val="26"/>
          <w:szCs w:val="26"/>
        </w:rPr>
        <w:br/>
        <w:t>Надо спортом заниматься</w:t>
      </w:r>
      <w:proofErr w:type="gramStart"/>
      <w:r w:rsidRPr="00475B4A">
        <w:rPr>
          <w:color w:val="000000"/>
          <w:sz w:val="26"/>
          <w:szCs w:val="26"/>
        </w:rPr>
        <w:br/>
        <w:t>И</w:t>
      </w:r>
      <w:proofErr w:type="gramEnd"/>
      <w:r w:rsidRPr="00475B4A">
        <w:rPr>
          <w:color w:val="000000"/>
          <w:sz w:val="26"/>
          <w:szCs w:val="26"/>
        </w:rPr>
        <w:t xml:space="preserve"> водою обливаться!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Баба–Яга: </w:t>
      </w:r>
      <w:r w:rsidRPr="00475B4A">
        <w:rPr>
          <w:color w:val="000000"/>
          <w:sz w:val="26"/>
          <w:szCs w:val="26"/>
        </w:rPr>
        <w:t xml:space="preserve">Хорошо, сейчас я с вами </w:t>
      </w:r>
      <w:proofErr w:type="gramStart"/>
      <w:r w:rsidRPr="00475B4A">
        <w:rPr>
          <w:color w:val="000000"/>
          <w:sz w:val="26"/>
          <w:szCs w:val="26"/>
        </w:rPr>
        <w:t>посостязаюсь</w:t>
      </w:r>
      <w:proofErr w:type="gramEnd"/>
      <w:r w:rsidRPr="00475B4A">
        <w:rPr>
          <w:color w:val="000000"/>
          <w:sz w:val="26"/>
          <w:szCs w:val="26"/>
        </w:rPr>
        <w:t xml:space="preserve"> кто больше раз проскачет на скакалке, и кто дольше прокрутит обруч.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 xml:space="preserve">Игра “Веселая скакалка” - участвуют 5-6 человек, </w:t>
      </w:r>
      <w:proofErr w:type="gramStart"/>
      <w:r w:rsidRPr="00475B4A">
        <w:rPr>
          <w:color w:val="000000"/>
          <w:sz w:val="26"/>
          <w:szCs w:val="26"/>
        </w:rPr>
        <w:t>кто</w:t>
      </w:r>
      <w:proofErr w:type="gramEnd"/>
      <w:r w:rsidRPr="00475B4A">
        <w:rPr>
          <w:color w:val="000000"/>
          <w:sz w:val="26"/>
          <w:szCs w:val="26"/>
        </w:rPr>
        <w:t xml:space="preserve"> дольше не сбиваясь проскачет на скакалке. Игра “ Покрути обруч”</w:t>
      </w:r>
      <w:proofErr w:type="gramStart"/>
      <w:r w:rsidRPr="00475B4A">
        <w:rPr>
          <w:color w:val="000000"/>
          <w:sz w:val="26"/>
          <w:szCs w:val="26"/>
        </w:rPr>
        <w:t>.</w:t>
      </w:r>
      <w:proofErr w:type="gramEnd"/>
      <w:r w:rsidRPr="00475B4A">
        <w:rPr>
          <w:color w:val="000000"/>
          <w:sz w:val="26"/>
          <w:szCs w:val="26"/>
        </w:rPr>
        <w:t xml:space="preserve"> – </w:t>
      </w:r>
      <w:proofErr w:type="gramStart"/>
      <w:r w:rsidRPr="00475B4A">
        <w:rPr>
          <w:color w:val="000000"/>
          <w:sz w:val="26"/>
          <w:szCs w:val="26"/>
        </w:rPr>
        <w:t>у</w:t>
      </w:r>
      <w:proofErr w:type="gramEnd"/>
      <w:r w:rsidRPr="00475B4A">
        <w:rPr>
          <w:color w:val="000000"/>
          <w:sz w:val="26"/>
          <w:szCs w:val="26"/>
        </w:rPr>
        <w:t>частвуют 5-6 человек, кто дольше не сбиваясь прокрутит обруч.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Баба–Яга прощается и уходит.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На самокате появляется Леший.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Леший</w:t>
      </w:r>
      <w:r w:rsidRPr="00475B4A">
        <w:rPr>
          <w:color w:val="000000"/>
          <w:sz w:val="26"/>
          <w:szCs w:val="26"/>
        </w:rPr>
        <w:t>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Я физкультурой день и ночь </w:t>
      </w:r>
      <w:r w:rsidRPr="00475B4A">
        <w:rPr>
          <w:color w:val="000000"/>
          <w:sz w:val="26"/>
          <w:szCs w:val="26"/>
        </w:rPr>
        <w:br/>
        <w:t>Готов бы заниматься</w:t>
      </w:r>
      <w:r w:rsidRPr="00475B4A">
        <w:rPr>
          <w:color w:val="000000"/>
          <w:sz w:val="26"/>
          <w:szCs w:val="26"/>
        </w:rPr>
        <w:br/>
      </w:r>
      <w:r w:rsidRPr="00475B4A">
        <w:rPr>
          <w:color w:val="000000"/>
          <w:sz w:val="26"/>
          <w:szCs w:val="26"/>
        </w:rPr>
        <w:lastRenderedPageBreak/>
        <w:t>Мячи огромные ловить</w:t>
      </w:r>
      <w:proofErr w:type="gramStart"/>
      <w:r w:rsidRPr="00475B4A">
        <w:rPr>
          <w:color w:val="000000"/>
          <w:sz w:val="26"/>
          <w:szCs w:val="26"/>
        </w:rPr>
        <w:br/>
        <w:t>И</w:t>
      </w:r>
      <w:proofErr w:type="gramEnd"/>
      <w:r w:rsidRPr="00475B4A">
        <w:rPr>
          <w:color w:val="000000"/>
          <w:sz w:val="26"/>
          <w:szCs w:val="26"/>
        </w:rPr>
        <w:t xml:space="preserve"> в беге упражняться.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А, ну – ребята, становись в силе состязаться.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Игра “Перетягивание каната”.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t> </w:t>
      </w:r>
      <w:r w:rsidRPr="00475B4A">
        <w:rPr>
          <w:color w:val="000000"/>
          <w:sz w:val="26"/>
          <w:szCs w:val="26"/>
        </w:rPr>
        <w:t>Игра “Веселый парашют” - из легкой ткани сшит круг девяти разноцветных секторов. Дети берутся за концы “парашюта” резко вскинуть руки поднимают парашют, образуют купол. Ребенок, чье имя назвали должен пробежать под ним.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Входит Олимпийский медведь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Медведь:</w:t>
      </w:r>
      <w:r w:rsidRPr="00475B4A">
        <w:rPr>
          <w:color w:val="000000"/>
          <w:sz w:val="26"/>
          <w:szCs w:val="26"/>
        </w:rPr>
        <w:t> Сегодня мы закрываем вторые летние детсадовские Олимпийские игры. Олимпиада объединяет всех людей, живущих на планете Земля. Вы показали свои спортивные достижения в беге, прыжках, в весёлых стартах. Я вам желаю больших успехов, и новых побед.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Вручение медалей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1-й ребенок: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Бодрость духа сохраняет, </w:t>
      </w:r>
      <w:r w:rsidRPr="00475B4A">
        <w:rPr>
          <w:color w:val="000000"/>
          <w:sz w:val="26"/>
          <w:szCs w:val="26"/>
        </w:rPr>
        <w:br/>
        <w:t>Быть здоровыми велит, </w:t>
      </w:r>
      <w:r w:rsidRPr="00475B4A">
        <w:rPr>
          <w:color w:val="000000"/>
          <w:sz w:val="26"/>
          <w:szCs w:val="26"/>
        </w:rPr>
        <w:br/>
        <w:t>Прочь болезни прогоняет,</w:t>
      </w:r>
      <w:r w:rsidRPr="00475B4A">
        <w:rPr>
          <w:color w:val="000000"/>
          <w:sz w:val="26"/>
          <w:szCs w:val="26"/>
        </w:rPr>
        <w:br/>
        <w:t>И </w:t>
      </w:r>
      <w:hyperlink r:id="rId10" w:history="1">
        <w:r w:rsidRPr="00475B4A">
          <w:rPr>
            <w:rStyle w:val="a4"/>
            <w:color w:val="1DBEF1"/>
            <w:sz w:val="26"/>
            <w:szCs w:val="26"/>
            <w:u w:val="none"/>
          </w:rPr>
          <w:t>ангину</w:t>
        </w:r>
      </w:hyperlink>
      <w:r w:rsidRPr="00475B4A">
        <w:rPr>
          <w:color w:val="000000"/>
          <w:sz w:val="26"/>
          <w:szCs w:val="26"/>
        </w:rPr>
        <w:t> и </w:t>
      </w:r>
      <w:hyperlink r:id="rId11" w:history="1">
        <w:r w:rsidRPr="00475B4A">
          <w:rPr>
            <w:rStyle w:val="a4"/>
            <w:color w:val="1DBEF1"/>
            <w:sz w:val="26"/>
            <w:szCs w:val="26"/>
            <w:u w:val="none"/>
          </w:rPr>
          <w:t>бронхит</w:t>
        </w:r>
      </w:hyperlink>
      <w:r w:rsidRPr="00475B4A">
        <w:rPr>
          <w:color w:val="000000"/>
          <w:sz w:val="26"/>
          <w:szCs w:val="26"/>
        </w:rPr>
        <w:t>. </w:t>
      </w:r>
      <w:r w:rsidRPr="00475B4A">
        <w:rPr>
          <w:color w:val="000000"/>
          <w:sz w:val="26"/>
          <w:szCs w:val="26"/>
        </w:rPr>
        <w:br/>
        <w:t>Быть веселым и не хмурым </w:t>
      </w:r>
      <w:r w:rsidRPr="00475B4A">
        <w:rPr>
          <w:color w:val="000000"/>
          <w:sz w:val="26"/>
          <w:szCs w:val="26"/>
        </w:rPr>
        <w:br/>
        <w:t>Нам поможет физкультура!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2-й ребенок: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Не боимся холода, </w:t>
      </w:r>
      <w:r w:rsidRPr="00475B4A">
        <w:rPr>
          <w:color w:val="000000"/>
          <w:sz w:val="26"/>
          <w:szCs w:val="26"/>
        </w:rPr>
        <w:br/>
        <w:t>Не боимся стужи мы! </w:t>
      </w:r>
      <w:r w:rsidRPr="00475B4A">
        <w:rPr>
          <w:color w:val="000000"/>
          <w:sz w:val="26"/>
          <w:szCs w:val="26"/>
        </w:rPr>
        <w:br/>
        <w:t>Нужно быть здоровыми</w:t>
      </w:r>
      <w:proofErr w:type="gramStart"/>
      <w:r w:rsidRPr="00475B4A">
        <w:rPr>
          <w:color w:val="000000"/>
          <w:sz w:val="26"/>
          <w:szCs w:val="26"/>
        </w:rPr>
        <w:t> </w:t>
      </w:r>
      <w:r w:rsidRPr="00475B4A">
        <w:rPr>
          <w:color w:val="000000"/>
          <w:sz w:val="26"/>
          <w:szCs w:val="26"/>
        </w:rPr>
        <w:br/>
        <w:t>И</w:t>
      </w:r>
      <w:proofErr w:type="gramEnd"/>
      <w:r w:rsidRPr="00475B4A">
        <w:rPr>
          <w:color w:val="000000"/>
          <w:sz w:val="26"/>
          <w:szCs w:val="26"/>
        </w:rPr>
        <w:t xml:space="preserve"> не быть простуженными!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3-й ребенок: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 xml:space="preserve">Мы </w:t>
      </w:r>
      <w:proofErr w:type="gramStart"/>
      <w:r w:rsidRPr="00475B4A">
        <w:rPr>
          <w:color w:val="000000"/>
          <w:sz w:val="26"/>
          <w:szCs w:val="26"/>
        </w:rPr>
        <w:t>любим</w:t>
      </w:r>
      <w:proofErr w:type="gramEnd"/>
      <w:r w:rsidRPr="00475B4A">
        <w:rPr>
          <w:color w:val="000000"/>
          <w:sz w:val="26"/>
          <w:szCs w:val="26"/>
        </w:rPr>
        <w:t xml:space="preserve"> бегать, прыгать, </w:t>
      </w:r>
      <w:r w:rsidRPr="00475B4A">
        <w:rPr>
          <w:color w:val="000000"/>
          <w:sz w:val="26"/>
          <w:szCs w:val="26"/>
        </w:rPr>
        <w:br/>
        <w:t>По классикам скакать, </w:t>
      </w:r>
      <w:r w:rsidRPr="00475B4A">
        <w:rPr>
          <w:color w:val="000000"/>
          <w:sz w:val="26"/>
          <w:szCs w:val="26"/>
        </w:rPr>
        <w:br/>
        <w:t>Метать мячи цветные, </w:t>
      </w:r>
      <w:r w:rsidRPr="00475B4A">
        <w:rPr>
          <w:color w:val="000000"/>
          <w:sz w:val="26"/>
          <w:szCs w:val="26"/>
        </w:rPr>
        <w:br/>
        <w:t>Гантели поднимать, </w:t>
      </w:r>
      <w:r w:rsidRPr="00475B4A">
        <w:rPr>
          <w:color w:val="000000"/>
          <w:sz w:val="26"/>
          <w:szCs w:val="26"/>
        </w:rPr>
        <w:br/>
        <w:t>Играть в </w:t>
      </w:r>
      <w:hyperlink r:id="rId12" w:history="1">
        <w:r w:rsidRPr="00475B4A">
          <w:rPr>
            <w:rStyle w:val="a4"/>
            <w:color w:val="1DBEF1"/>
            <w:sz w:val="26"/>
            <w:szCs w:val="26"/>
            <w:u w:val="none"/>
          </w:rPr>
          <w:t>настольный теннис</w:t>
        </w:r>
      </w:hyperlink>
      <w:r w:rsidRPr="00475B4A">
        <w:rPr>
          <w:color w:val="000000"/>
          <w:sz w:val="26"/>
          <w:szCs w:val="26"/>
          <w:u w:val="single"/>
        </w:rPr>
        <w:t>,</w:t>
      </w:r>
      <w:r w:rsidRPr="00475B4A">
        <w:rPr>
          <w:color w:val="000000"/>
          <w:sz w:val="26"/>
          <w:szCs w:val="26"/>
        </w:rPr>
        <w:t> </w:t>
      </w:r>
      <w:r w:rsidRPr="00475B4A">
        <w:rPr>
          <w:color w:val="000000"/>
          <w:sz w:val="26"/>
          <w:szCs w:val="26"/>
        </w:rPr>
        <w:br/>
        <w:t>Хоккей или футбол. </w:t>
      </w:r>
      <w:r w:rsidRPr="00475B4A">
        <w:rPr>
          <w:color w:val="000000"/>
          <w:sz w:val="26"/>
          <w:szCs w:val="26"/>
        </w:rPr>
        <w:br/>
        <w:t>Все это называется коротким словом...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Дети (хором):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Спорт!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Скоморох: </w:t>
      </w:r>
      <w:r w:rsidRPr="00475B4A">
        <w:rPr>
          <w:color w:val="000000"/>
          <w:sz w:val="26"/>
          <w:szCs w:val="26"/>
        </w:rPr>
        <w:t>Право опустить флаг соревнований предоставляется призерам этих летних Олимпийских игр.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Под гимн России опускается флаг.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i/>
          <w:iCs/>
          <w:color w:val="000000"/>
          <w:sz w:val="26"/>
          <w:szCs w:val="26"/>
        </w:rPr>
        <w:t>Медведь гасит Олимпийский огонь.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lastRenderedPageBreak/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rFonts w:ascii="Arial" w:hAnsi="Arial" w:cs="Arial"/>
          <w:color w:val="000000"/>
          <w:sz w:val="26"/>
          <w:szCs w:val="26"/>
        </w:rPr>
        <w:lastRenderedPageBreak/>
        <w:br/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i/>
          <w:iCs/>
          <w:color w:val="000000"/>
          <w:sz w:val="26"/>
          <w:szCs w:val="26"/>
        </w:rPr>
        <w:t>Приложение 5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i/>
          <w:iCs/>
          <w:color w:val="000000"/>
          <w:sz w:val="26"/>
          <w:szCs w:val="26"/>
        </w:rPr>
        <w:t>Протокол проведения соревнований по бегу на дистанцию 30м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i/>
          <w:iCs/>
          <w:color w:val="000000"/>
          <w:sz w:val="26"/>
          <w:szCs w:val="26"/>
        </w:rPr>
        <w:t>От «____»__________ 2017 г.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Фамилия Имя ребенка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Возрастная группа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Время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475B4A">
        <w:rPr>
          <w:b/>
          <w:bCs/>
          <w:color w:val="000000"/>
          <w:sz w:val="26"/>
          <w:szCs w:val="26"/>
        </w:rPr>
        <w:t>Место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1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2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3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4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5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6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7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475B4A">
        <w:rPr>
          <w:color w:val="000000"/>
          <w:sz w:val="26"/>
          <w:szCs w:val="26"/>
        </w:rPr>
        <w:t>8</w:t>
      </w: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P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75B4A" w:rsidRDefault="00475B4A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14678" w:rsidRDefault="00414678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3508FB" w:rsidRDefault="003508FB" w:rsidP="003508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bat" w:hAnsi="Arbat" w:cs="Arial"/>
          <w:color w:val="000000"/>
          <w:sz w:val="84"/>
          <w:szCs w:val="84"/>
        </w:rPr>
      </w:pPr>
    </w:p>
    <w:p w:rsidR="003508FB" w:rsidRDefault="003508FB" w:rsidP="003508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bat" w:hAnsi="Arbat" w:cs="Arial"/>
          <w:color w:val="000000"/>
          <w:sz w:val="84"/>
          <w:szCs w:val="84"/>
        </w:rPr>
      </w:pPr>
    </w:p>
    <w:p w:rsidR="003508FB" w:rsidRDefault="003508FB" w:rsidP="003508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bat" w:hAnsi="Arbat" w:cs="Arial"/>
          <w:color w:val="000000"/>
          <w:sz w:val="84"/>
          <w:szCs w:val="84"/>
        </w:rPr>
      </w:pPr>
    </w:p>
    <w:p w:rsidR="003508FB" w:rsidRDefault="003508FB" w:rsidP="003508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bat" w:hAnsi="Arbat" w:cs="Arial"/>
          <w:color w:val="000000"/>
          <w:sz w:val="84"/>
          <w:szCs w:val="84"/>
        </w:rPr>
      </w:pPr>
    </w:p>
    <w:p w:rsidR="00131F26" w:rsidRPr="00131F26" w:rsidRDefault="00131F26" w:rsidP="003508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bat" w:hAnsi="Arbat" w:cs="Arial"/>
          <w:b/>
          <w:color w:val="000000"/>
          <w:sz w:val="72"/>
          <w:szCs w:val="72"/>
        </w:rPr>
      </w:pPr>
      <w:r w:rsidRPr="00131F26">
        <w:rPr>
          <w:rFonts w:ascii="Arbat" w:hAnsi="Arbat" w:cs="Arial"/>
          <w:b/>
          <w:color w:val="000000"/>
          <w:sz w:val="72"/>
          <w:szCs w:val="72"/>
        </w:rPr>
        <w:t xml:space="preserve">Бондарь </w:t>
      </w:r>
    </w:p>
    <w:p w:rsidR="00414678" w:rsidRPr="00131F26" w:rsidRDefault="00131F26" w:rsidP="003508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bat" w:hAnsi="Arbat" w:cs="Arial"/>
          <w:b/>
          <w:color w:val="000000"/>
          <w:sz w:val="72"/>
          <w:szCs w:val="72"/>
        </w:rPr>
      </w:pPr>
      <w:proofErr w:type="spellStart"/>
      <w:r w:rsidRPr="00131F26">
        <w:rPr>
          <w:rFonts w:ascii="Arbat" w:hAnsi="Arbat" w:cs="Arial"/>
          <w:b/>
          <w:color w:val="000000"/>
          <w:sz w:val="72"/>
          <w:szCs w:val="72"/>
        </w:rPr>
        <w:t>Юли</w:t>
      </w:r>
      <w:r w:rsidR="00A458D0">
        <w:rPr>
          <w:rFonts w:ascii="Arbat" w:hAnsi="Arbat" w:cs="Arial"/>
          <w:b/>
          <w:color w:val="000000"/>
          <w:sz w:val="72"/>
          <w:szCs w:val="72"/>
        </w:rPr>
        <w:t>е</w:t>
      </w:r>
      <w:proofErr w:type="spellEnd"/>
      <w:r w:rsidRPr="00131F26">
        <w:rPr>
          <w:rFonts w:ascii="Arbat" w:hAnsi="Arbat" w:cs="Arial"/>
          <w:b/>
          <w:color w:val="000000"/>
          <w:sz w:val="72"/>
          <w:szCs w:val="72"/>
        </w:rPr>
        <w:t xml:space="preserve"> Алексеевне</w:t>
      </w:r>
    </w:p>
    <w:p w:rsidR="003508FB" w:rsidRPr="003508FB" w:rsidRDefault="003508FB" w:rsidP="003508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bat" w:hAnsi="Arbat" w:cs="Arial"/>
          <w:color w:val="000000"/>
          <w:sz w:val="84"/>
          <w:szCs w:val="84"/>
        </w:rPr>
      </w:pPr>
      <w:r>
        <w:rPr>
          <w:rFonts w:ascii="Arbat" w:hAnsi="Arbat" w:cs="Arial"/>
          <w:color w:val="000000"/>
          <w:sz w:val="84"/>
          <w:szCs w:val="84"/>
        </w:rPr>
        <w:t>з</w:t>
      </w:r>
      <w:r w:rsidRPr="003508FB">
        <w:rPr>
          <w:rFonts w:ascii="Arbat" w:hAnsi="Arbat" w:cs="Arial"/>
          <w:color w:val="000000"/>
          <w:sz w:val="84"/>
          <w:szCs w:val="84"/>
        </w:rPr>
        <w:t>а активное участие в жизни детского сада и группы</w:t>
      </w:r>
    </w:p>
    <w:p w:rsidR="003508FB" w:rsidRDefault="003508FB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3508FB" w:rsidRDefault="003508FB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3508FB" w:rsidRDefault="003508FB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3508FB" w:rsidRDefault="003508FB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3508FB" w:rsidRDefault="003508FB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3508FB" w:rsidRDefault="003508FB" w:rsidP="00475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3508FB" w:rsidRDefault="003508FB" w:rsidP="003508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3508FB" w:rsidRDefault="003508FB" w:rsidP="003508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3508FB" w:rsidRDefault="003508FB" w:rsidP="003508FB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  <w:t xml:space="preserve">                                                         Администрация МА ДОУ № 48</w:t>
      </w:r>
    </w:p>
    <w:p w:rsidR="003508FB" w:rsidRDefault="003508FB" w:rsidP="003508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3508FB" w:rsidRDefault="003508FB" w:rsidP="003508FB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  <w:t xml:space="preserve">                                                        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Н.П.Кудинова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______________</w:t>
      </w:r>
    </w:p>
    <w:p w:rsidR="003508FB" w:rsidRPr="00475B4A" w:rsidRDefault="003508FB" w:rsidP="003508F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sectPr w:rsidR="003508FB" w:rsidRPr="0047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0"/>
    <w:multiLevelType w:val="hybridMultilevel"/>
    <w:tmpl w:val="7312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E7"/>
    <w:rsid w:val="000F2E11"/>
    <w:rsid w:val="001162C2"/>
    <w:rsid w:val="00131F26"/>
    <w:rsid w:val="00254CCC"/>
    <w:rsid w:val="003508FB"/>
    <w:rsid w:val="00414678"/>
    <w:rsid w:val="00474C7D"/>
    <w:rsid w:val="00475B4A"/>
    <w:rsid w:val="007E270F"/>
    <w:rsid w:val="00816B01"/>
    <w:rsid w:val="00867223"/>
    <w:rsid w:val="00A31BE7"/>
    <w:rsid w:val="00A458D0"/>
    <w:rsid w:val="00A752BF"/>
    <w:rsid w:val="00A82A3C"/>
    <w:rsid w:val="00A97212"/>
    <w:rsid w:val="00F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5B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5B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ory%2Fvelosiped%2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pandia.ru%2Ftext%2Fcategory%2Fkoll%2F" TargetMode="External"/><Relationship Id="rId12" Type="http://schemas.openxmlformats.org/officeDocument/2006/relationships/hyperlink" Target="https://infourok.ru/go.html?href=http%3A%2F%2Fpandia.ru%2Ftext%2Fcategory%2Fnastolmznij_tennis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ory%2Flegkaya_atletika%2F" TargetMode="External"/><Relationship Id="rId11" Type="http://schemas.openxmlformats.org/officeDocument/2006/relationships/hyperlink" Target="https://infourok.ru/go.html?href=http%3A%2F%2Fpandia.ru%2Ftext%2Fcategory%2Fbronhit%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pandia.ru%2Ftext%2Fcategory%2Fangina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pandia.ru%2Ftext%2Fcategory%2Fvozdushnij_shar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olgindom</dc:creator>
  <cp:lastModifiedBy>olgindom</cp:lastModifiedBy>
  <cp:revision>4</cp:revision>
  <cp:lastPrinted>2019-05-31T09:58:00Z</cp:lastPrinted>
  <dcterms:created xsi:type="dcterms:W3CDTF">2019-05-29T05:44:00Z</dcterms:created>
  <dcterms:modified xsi:type="dcterms:W3CDTF">2019-05-31T11:07:00Z</dcterms:modified>
</cp:coreProperties>
</file>